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7" w:rsidRPr="00137D76" w:rsidRDefault="00A42506" w:rsidP="000D5F2B">
      <w:pPr>
        <w:bidi/>
        <w:spacing w:line="600" w:lineRule="auto"/>
        <w:jc w:val="center"/>
        <w:rPr>
          <w:b/>
          <w:bCs/>
          <w:sz w:val="32"/>
          <w:szCs w:val="32"/>
          <w:rtl/>
          <w:lang w:bidi="fa-IR"/>
        </w:rPr>
      </w:pPr>
      <w:r w:rsidRPr="00137D76">
        <w:rPr>
          <w:rFonts w:hint="cs"/>
          <w:b/>
          <w:bCs/>
          <w:sz w:val="32"/>
          <w:szCs w:val="32"/>
          <w:rtl/>
          <w:lang w:bidi="fa-IR"/>
        </w:rPr>
        <w:t>فرانسه ان</w:t>
      </w:r>
      <w:r w:rsidR="008C6120" w:rsidRPr="00137D76">
        <w:rPr>
          <w:rFonts w:hint="cs"/>
          <w:b/>
          <w:bCs/>
          <w:sz w:val="32"/>
          <w:szCs w:val="32"/>
          <w:rtl/>
          <w:lang w:bidi="fa-IR"/>
        </w:rPr>
        <w:t>قلابچیلاری نین دیل</w:t>
      </w:r>
      <w:r w:rsidRPr="00137D76">
        <w:rPr>
          <w:rFonts w:hint="cs"/>
          <w:b/>
          <w:bCs/>
          <w:sz w:val="32"/>
          <w:szCs w:val="32"/>
          <w:rtl/>
          <w:lang w:bidi="fa-IR"/>
        </w:rPr>
        <w:t xml:space="preserve"> سیاستلری و اونون ایران ممالکی محروسه </w:t>
      </w:r>
      <w:r w:rsidR="004F5341">
        <w:rPr>
          <w:rFonts w:hint="cs"/>
          <w:b/>
          <w:bCs/>
          <w:sz w:val="32"/>
          <w:szCs w:val="32"/>
          <w:rtl/>
          <w:lang w:bidi="fa-IR"/>
        </w:rPr>
        <w:t>سی اوزره بوراخدیغی ایستعمارچی</w:t>
      </w:r>
      <w:r w:rsidRPr="00137D76">
        <w:rPr>
          <w:rFonts w:hint="cs"/>
          <w:b/>
          <w:bCs/>
          <w:sz w:val="32"/>
          <w:szCs w:val="32"/>
          <w:rtl/>
          <w:lang w:bidi="fa-IR"/>
        </w:rPr>
        <w:t xml:space="preserve"> اتکی و تأثیرلری</w:t>
      </w:r>
      <w:r w:rsidR="00CF6974" w:rsidRPr="00137D76">
        <w:rPr>
          <w:rFonts w:hint="cs"/>
          <w:b/>
          <w:bCs/>
          <w:sz w:val="32"/>
          <w:szCs w:val="32"/>
          <w:rtl/>
          <w:lang w:bidi="fa-IR"/>
        </w:rPr>
        <w:br/>
      </w:r>
      <w:r w:rsidR="00CF6974" w:rsidRPr="00137D76">
        <w:rPr>
          <w:rFonts w:hint="cs"/>
          <w:b/>
          <w:bCs/>
          <w:sz w:val="32"/>
          <w:szCs w:val="32"/>
          <w:rtl/>
          <w:lang w:bidi="fa-IR"/>
        </w:rPr>
        <w:br/>
      </w:r>
    </w:p>
    <w:p w:rsidR="00D21C3C" w:rsidRPr="00FA7FD2" w:rsidRDefault="00CF6974" w:rsidP="000D5F2B">
      <w:pPr>
        <w:bidi/>
        <w:spacing w:line="600" w:lineRule="auto"/>
        <w:jc w:val="both"/>
        <w:rPr>
          <w:rFonts w:ascii="Tahoma" w:hAnsi="Tahoma" w:cs="Tahoma"/>
          <w:rtl/>
          <w:lang w:bidi="fa-IR"/>
        </w:rPr>
      </w:pPr>
      <w:r w:rsidRPr="00FA7FD2">
        <w:rPr>
          <w:rFonts w:ascii="Tahoma" w:hAnsi="Tahoma" w:cs="Tahoma"/>
          <w:rtl/>
          <w:lang w:bidi="fa-IR"/>
        </w:rPr>
        <w:t>بیلیندیگی کیمی، ملت آنلاییشی بیرینجی دؤنه و دفعه</w:t>
      </w:r>
      <w:r w:rsidR="00186408" w:rsidRPr="00FA7FD2">
        <w:rPr>
          <w:rFonts w:ascii="Tahoma" w:hAnsi="Tahoma" w:cs="Tahoma"/>
          <w:rtl/>
          <w:lang w:bidi="fa-IR"/>
        </w:rPr>
        <w:t xml:space="preserve"> 1789-دا</w:t>
      </w:r>
      <w:r w:rsidR="00FA7FD2">
        <w:rPr>
          <w:rFonts w:ascii="Tahoma" w:hAnsi="Tahoma" w:cs="Tahoma" w:hint="cs"/>
          <w:rtl/>
          <w:lang w:bidi="fa-IR"/>
        </w:rPr>
        <w:t>،</w:t>
      </w:r>
      <w:r w:rsidR="00186408" w:rsidRPr="00FA7FD2">
        <w:rPr>
          <w:rFonts w:ascii="Tahoma" w:hAnsi="Tahoma" w:cs="Tahoma"/>
          <w:rtl/>
          <w:lang w:bidi="fa-IR"/>
        </w:rPr>
        <w:t xml:space="preserve"> فرانسه-ده فئودال </w:t>
      </w:r>
      <w:r w:rsidR="008B1C33" w:rsidRPr="00FA7FD2">
        <w:rPr>
          <w:rFonts w:ascii="Tahoma" w:hAnsi="Tahoma" w:cs="Tahoma"/>
          <w:rtl/>
          <w:lang w:bidi="fa-IR"/>
        </w:rPr>
        <w:t>بیر سیستیم علیهینه</w:t>
      </w:r>
      <w:r w:rsidR="00186408" w:rsidRPr="00FA7FD2">
        <w:rPr>
          <w:rFonts w:ascii="Tahoma" w:hAnsi="Tahoma" w:cs="Tahoma"/>
          <w:rtl/>
          <w:lang w:bidi="fa-IR"/>
        </w:rPr>
        <w:t xml:space="preserve"> </w:t>
      </w:r>
      <w:r w:rsidR="008B1C33" w:rsidRPr="00FA7FD2">
        <w:rPr>
          <w:rFonts w:ascii="Tahoma" w:hAnsi="Tahoma" w:cs="Tahoma"/>
          <w:rtl/>
          <w:lang w:bidi="fa-IR"/>
        </w:rPr>
        <w:t>باش وئرمیش</w:t>
      </w:r>
      <w:r w:rsidRPr="00FA7FD2">
        <w:rPr>
          <w:rFonts w:ascii="Tahoma" w:hAnsi="Tahoma" w:cs="Tahoma"/>
          <w:rtl/>
          <w:lang w:bidi="fa-IR"/>
        </w:rPr>
        <w:t xml:space="preserve"> </w:t>
      </w:r>
      <w:r w:rsidR="00D31C89" w:rsidRPr="00FA7FD2">
        <w:rPr>
          <w:rFonts w:ascii="Tahoma" w:hAnsi="Tahoma" w:cs="Tahoma"/>
          <w:rtl/>
          <w:lang w:bidi="fa-IR"/>
        </w:rPr>
        <w:t>"</w:t>
      </w:r>
      <w:r w:rsidRPr="00FA7FD2">
        <w:rPr>
          <w:rFonts w:ascii="Tahoma" w:hAnsi="Tahoma" w:cs="Tahoma"/>
          <w:rtl/>
          <w:lang w:bidi="fa-IR"/>
        </w:rPr>
        <w:t>انقلاب</w:t>
      </w:r>
      <w:r w:rsidR="008B1C33" w:rsidRPr="00FA7FD2">
        <w:rPr>
          <w:rFonts w:ascii="Tahoma" w:hAnsi="Tahoma" w:cs="Tahoma"/>
          <w:rtl/>
          <w:lang w:bidi="fa-IR"/>
        </w:rPr>
        <w:t>"</w:t>
      </w:r>
      <w:r w:rsidRPr="00FA7FD2">
        <w:rPr>
          <w:rFonts w:ascii="Tahoma" w:hAnsi="Tahoma" w:cs="Tahoma"/>
          <w:rtl/>
          <w:lang w:bidi="fa-IR"/>
        </w:rPr>
        <w:t xml:space="preserve"> نتیجه س</w:t>
      </w:r>
      <w:r w:rsidR="00D31C89" w:rsidRPr="00FA7FD2">
        <w:rPr>
          <w:rFonts w:ascii="Tahoma" w:hAnsi="Tahoma" w:cs="Tahoma"/>
          <w:rtl/>
          <w:lang w:bidi="fa-IR"/>
        </w:rPr>
        <w:t xml:space="preserve">ی اولاراق </w:t>
      </w:r>
      <w:r w:rsidRPr="00FA7FD2">
        <w:rPr>
          <w:rFonts w:ascii="Tahoma" w:hAnsi="Tahoma" w:cs="Tahoma"/>
          <w:rtl/>
          <w:lang w:bidi="fa-IR"/>
        </w:rPr>
        <w:t>اورتایا چیخیش</w:t>
      </w:r>
      <w:r w:rsidR="008B1C33" w:rsidRPr="00FA7FD2">
        <w:rPr>
          <w:rFonts w:ascii="Tahoma" w:hAnsi="Tahoma" w:cs="Tahoma"/>
          <w:rtl/>
          <w:lang w:bidi="fa-IR"/>
        </w:rPr>
        <w:t xml:space="preserve">. </w:t>
      </w:r>
      <w:r w:rsidR="00D21C3C" w:rsidRPr="00FA7FD2">
        <w:rPr>
          <w:rFonts w:ascii="Tahoma" w:hAnsi="Tahoma" w:cs="Tahoma"/>
          <w:rtl/>
          <w:lang w:bidi="fa-IR"/>
        </w:rPr>
        <w:t xml:space="preserve">فرانسه </w:t>
      </w:r>
      <w:r w:rsidR="00D31C89" w:rsidRPr="00FA7FD2">
        <w:rPr>
          <w:rFonts w:ascii="Tahoma" w:hAnsi="Tahoma" w:cs="Tahoma"/>
          <w:rtl/>
          <w:lang w:bidi="fa-IR"/>
        </w:rPr>
        <w:t>ایمپراتورلوغ</w:t>
      </w:r>
      <w:r w:rsidR="00FA7FD2">
        <w:rPr>
          <w:rFonts w:ascii="Tahoma" w:hAnsi="Tahoma" w:cs="Tahoma" w:hint="cs"/>
          <w:rtl/>
          <w:lang w:bidi="fa-IR"/>
        </w:rPr>
        <w:t>ون</w:t>
      </w:r>
      <w:r w:rsidR="00D31C89" w:rsidRPr="00FA7FD2">
        <w:rPr>
          <w:rFonts w:ascii="Tahoma" w:hAnsi="Tahoma" w:cs="Tahoma"/>
          <w:rtl/>
          <w:lang w:bidi="fa-IR"/>
        </w:rPr>
        <w:t>داکی مختلیف ملی توپلوملار</w:t>
      </w:r>
      <w:r w:rsidR="00D21C3C" w:rsidRPr="00FA7FD2">
        <w:rPr>
          <w:rFonts w:ascii="Tahoma" w:hAnsi="Tahoma" w:cs="Tahoma"/>
          <w:rtl/>
          <w:lang w:bidi="fa-IR"/>
        </w:rPr>
        <w:t xml:space="preserve"> بیرلیکده</w:t>
      </w:r>
      <w:r w:rsidR="00D31C89" w:rsidRPr="00FA7FD2">
        <w:rPr>
          <w:rFonts w:ascii="Tahoma" w:hAnsi="Tahoma" w:cs="Tahoma"/>
          <w:rtl/>
          <w:lang w:bidi="fa-IR"/>
        </w:rPr>
        <w:t xml:space="preserve"> انقلاب</w:t>
      </w:r>
      <w:r w:rsidR="00D21C3C" w:rsidRPr="00FA7FD2">
        <w:rPr>
          <w:rFonts w:ascii="Tahoma" w:hAnsi="Tahoma" w:cs="Tahoma"/>
          <w:rtl/>
          <w:lang w:bidi="fa-IR"/>
        </w:rPr>
        <w:t xml:space="preserve"> ائتدیکلرینه باخمایاراق، </w:t>
      </w:r>
      <w:r w:rsidR="00D31C89" w:rsidRPr="00FA7FD2">
        <w:rPr>
          <w:rFonts w:ascii="Tahoma" w:hAnsi="Tahoma" w:cs="Tahoma"/>
          <w:rtl/>
          <w:lang w:bidi="fa-IR"/>
        </w:rPr>
        <w:t>پاریسده حاکیمیت مرکز</w:t>
      </w:r>
      <w:r w:rsidR="00FA7FD2">
        <w:rPr>
          <w:rFonts w:ascii="Tahoma" w:hAnsi="Tahoma" w:cs="Tahoma"/>
          <w:rtl/>
          <w:lang w:bidi="fa-IR"/>
        </w:rPr>
        <w:t>ینی اله کئچیرمیش فرانسیز دیلل</w:t>
      </w:r>
      <w:r w:rsidR="00FA7FD2">
        <w:rPr>
          <w:rFonts w:ascii="Tahoma" w:hAnsi="Tahoma" w:cs="Tahoma" w:hint="cs"/>
          <w:rtl/>
          <w:lang w:bidi="fa-IR"/>
        </w:rPr>
        <w:t>ی انقلابچیلار</w:t>
      </w:r>
      <w:r w:rsidR="00D31C89" w:rsidRPr="00FA7FD2">
        <w:rPr>
          <w:rFonts w:ascii="Tahoma" w:hAnsi="Tahoma" w:cs="Tahoma"/>
          <w:rtl/>
          <w:lang w:bidi="fa-IR"/>
        </w:rPr>
        <w:t xml:space="preserve">، </w:t>
      </w:r>
      <w:r w:rsidR="00D21C3C" w:rsidRPr="00FA7FD2">
        <w:rPr>
          <w:rFonts w:ascii="Tahoma" w:hAnsi="Tahoma" w:cs="Tahoma"/>
          <w:rtl/>
          <w:lang w:bidi="fa-IR"/>
        </w:rPr>
        <w:t xml:space="preserve">آیری ملی </w:t>
      </w:r>
      <w:r w:rsidR="00D31C89" w:rsidRPr="00FA7FD2">
        <w:rPr>
          <w:rFonts w:ascii="Tahoma" w:hAnsi="Tahoma" w:cs="Tahoma"/>
          <w:rtl/>
          <w:lang w:bidi="fa-IR"/>
        </w:rPr>
        <w:t>توپلوملارا دیل و مدنیت حاقی تا</w:t>
      </w:r>
      <w:r w:rsidR="00D21C3C" w:rsidRPr="00FA7FD2">
        <w:rPr>
          <w:rFonts w:ascii="Tahoma" w:hAnsi="Tahoma" w:cs="Tahoma"/>
          <w:rtl/>
          <w:lang w:bidi="fa-IR"/>
        </w:rPr>
        <w:t>ن</w:t>
      </w:r>
      <w:r w:rsidR="00D31C89" w:rsidRPr="00FA7FD2">
        <w:rPr>
          <w:rFonts w:ascii="Tahoma" w:hAnsi="Tahoma" w:cs="Tahoma"/>
          <w:rtl/>
          <w:lang w:bidi="fa-IR"/>
        </w:rPr>
        <w:t>یمایاراق اونلاری فرانسیز</w:t>
      </w:r>
      <w:r w:rsidR="00FA7FD2">
        <w:rPr>
          <w:rFonts w:ascii="Tahoma" w:hAnsi="Tahoma" w:cs="Tahoma" w:hint="cs"/>
          <w:rtl/>
          <w:lang w:bidi="fa-IR"/>
        </w:rPr>
        <w:t xml:space="preserve"> دیلی و مدنیتینده</w:t>
      </w:r>
      <w:r w:rsidR="00FA7FD2">
        <w:rPr>
          <w:rFonts w:ascii="Tahoma" w:hAnsi="Tahoma" w:cs="Tahoma"/>
          <w:rtl/>
          <w:lang w:bidi="fa-IR"/>
        </w:rPr>
        <w:t xml:space="preserve"> اریتمک سیاستینه تابع </w:t>
      </w:r>
      <w:r w:rsidR="00FA7FD2">
        <w:rPr>
          <w:rFonts w:ascii="Tahoma" w:hAnsi="Tahoma" w:cs="Tahoma" w:hint="cs"/>
          <w:rtl/>
          <w:lang w:bidi="fa-IR"/>
        </w:rPr>
        <w:t>توتموشلار</w:t>
      </w:r>
      <w:r w:rsidR="00D31C89" w:rsidRPr="00FA7FD2">
        <w:rPr>
          <w:rFonts w:ascii="Tahoma" w:hAnsi="Tahoma" w:cs="Tahoma"/>
          <w:rtl/>
          <w:lang w:bidi="fa-IR"/>
        </w:rPr>
        <w:t xml:space="preserve">. دیل ایستعمارچیلیق آنلاییشینی </w:t>
      </w:r>
      <w:r w:rsidR="00FA7FD2">
        <w:rPr>
          <w:rFonts w:ascii="Tahoma" w:hAnsi="Tahoma" w:cs="Tahoma" w:hint="cs"/>
          <w:rtl/>
          <w:lang w:bidi="fa-IR"/>
        </w:rPr>
        <w:t>فرانسه انقلابچیلاری</w:t>
      </w:r>
      <w:r w:rsidR="00D21C3C" w:rsidRPr="00FA7FD2">
        <w:rPr>
          <w:rFonts w:ascii="Tahoma" w:hAnsi="Tahoma" w:cs="Tahoma"/>
          <w:rtl/>
          <w:lang w:bidi="fa-IR"/>
        </w:rPr>
        <w:t xml:space="preserve"> بیر یوروم، تعبیر و تفسیر</w:t>
      </w:r>
      <w:r w:rsidR="00FA7FD2">
        <w:rPr>
          <w:rFonts w:ascii="Tahoma" w:hAnsi="Tahoma" w:cs="Tahoma" w:hint="cs"/>
          <w:rtl/>
          <w:lang w:bidi="fa-IR"/>
        </w:rPr>
        <w:t xml:space="preserve"> </w:t>
      </w:r>
      <w:r w:rsidR="00D21C3C" w:rsidRPr="00FA7FD2">
        <w:rPr>
          <w:rFonts w:ascii="Tahoma" w:hAnsi="Tahoma" w:cs="Tahoma"/>
          <w:rtl/>
          <w:lang w:bidi="fa-IR"/>
        </w:rPr>
        <w:t>ایله</w:t>
      </w:r>
      <w:r w:rsidR="00E744DE" w:rsidRPr="00FA7FD2">
        <w:rPr>
          <w:rFonts w:ascii="Tahoma" w:hAnsi="Tahoma" w:cs="Tahoma"/>
          <w:rtl/>
          <w:lang w:bidi="fa-IR"/>
        </w:rPr>
        <w:t xml:space="preserve"> قانون حالینا گتیرمگه چالیشدیلار. او اساسدا </w:t>
      </w:r>
      <w:r w:rsidR="00814945" w:rsidRPr="00FA7FD2">
        <w:rPr>
          <w:rFonts w:ascii="Tahoma" w:hAnsi="Tahoma" w:cs="Tahoma"/>
          <w:rtl/>
          <w:lang w:bidi="fa-IR"/>
        </w:rPr>
        <w:t>فرانسه انقلابی نین کیملیک سندینده "</w:t>
      </w:r>
      <w:r w:rsidR="00E744DE" w:rsidRPr="00FA7FD2">
        <w:rPr>
          <w:rFonts w:ascii="Tahoma" w:hAnsi="Tahoma" w:cs="Tahoma"/>
          <w:rtl/>
          <w:lang w:bidi="fa-IR"/>
        </w:rPr>
        <w:t>ملت</w:t>
      </w:r>
      <w:r w:rsidR="00814945" w:rsidRPr="00FA7FD2">
        <w:rPr>
          <w:rFonts w:ascii="Tahoma" w:hAnsi="Tahoma" w:cs="Tahoma"/>
          <w:rtl/>
          <w:lang w:bidi="fa-IR"/>
        </w:rPr>
        <w:t>"</w:t>
      </w:r>
      <w:r w:rsidR="00D31C89" w:rsidRPr="00FA7FD2">
        <w:rPr>
          <w:rFonts w:ascii="Tahoma" w:hAnsi="Tahoma" w:cs="Tahoma"/>
          <w:rtl/>
          <w:lang w:bidi="fa-IR"/>
        </w:rPr>
        <w:t xml:space="preserve"> آنلاییشی بئله فرموله اولموش</w:t>
      </w:r>
      <w:r w:rsidR="00D21C3C" w:rsidRPr="00FA7FD2">
        <w:rPr>
          <w:rFonts w:ascii="Tahoma" w:hAnsi="Tahoma" w:cs="Tahoma"/>
          <w:rtl/>
          <w:lang w:bidi="fa-IR"/>
        </w:rPr>
        <w:t>:</w:t>
      </w:r>
    </w:p>
    <w:p w:rsidR="00D21C3C" w:rsidRPr="00FA7FD2" w:rsidRDefault="00D21C3C" w:rsidP="000D5F2B">
      <w:pPr>
        <w:bidi/>
        <w:spacing w:line="600" w:lineRule="auto"/>
        <w:jc w:val="both"/>
        <w:rPr>
          <w:rFonts w:ascii="Tahoma" w:hAnsi="Tahoma" w:cs="Tahoma"/>
          <w:rtl/>
          <w:lang w:bidi="fa-IR"/>
        </w:rPr>
      </w:pPr>
      <w:r w:rsidRPr="00FA7FD2">
        <w:rPr>
          <w:rFonts w:ascii="Tahoma" w:hAnsi="Tahoma" w:cs="Tahoma"/>
          <w:rtl/>
          <w:lang w:bidi="fa-IR"/>
        </w:rPr>
        <w:t xml:space="preserve">"ملت ندیر؟ </w:t>
      </w:r>
      <w:r w:rsidR="00814945" w:rsidRPr="00FA7FD2">
        <w:rPr>
          <w:rFonts w:ascii="Tahoma" w:hAnsi="Tahoma" w:cs="Tahoma"/>
          <w:rtl/>
          <w:lang w:bidi="fa-IR"/>
        </w:rPr>
        <w:t xml:space="preserve">ملت، </w:t>
      </w:r>
      <w:r w:rsidRPr="00FA7FD2">
        <w:rPr>
          <w:rFonts w:ascii="Tahoma" w:hAnsi="Tahoma" w:cs="Tahoma"/>
          <w:rtl/>
          <w:lang w:bidi="fa-IR"/>
        </w:rPr>
        <w:t>انسانلارین بیرلشمه سی</w:t>
      </w:r>
      <w:r w:rsidR="00D31C89" w:rsidRPr="00FA7FD2">
        <w:rPr>
          <w:rFonts w:ascii="Tahoma" w:hAnsi="Tahoma" w:cs="Tahoma"/>
          <w:rtl/>
          <w:lang w:bidi="fa-IR"/>
        </w:rPr>
        <w:t xml:space="preserve"> ایله اورتاق و مشترک قانون آلتین</w:t>
      </w:r>
      <w:r w:rsidRPr="00FA7FD2">
        <w:rPr>
          <w:rFonts w:ascii="Tahoma" w:hAnsi="Tahoma" w:cs="Tahoma"/>
          <w:rtl/>
          <w:lang w:bidi="fa-IR"/>
        </w:rPr>
        <w:t xml:space="preserve">دا یاشایان و </w:t>
      </w:r>
      <w:r w:rsidR="00E744DE" w:rsidRPr="00FA7FD2">
        <w:rPr>
          <w:rFonts w:ascii="Tahoma" w:hAnsi="Tahoma" w:cs="Tahoma"/>
          <w:rtl/>
          <w:lang w:bidi="fa-IR"/>
        </w:rPr>
        <w:t>همان قانون وئریجی</w:t>
      </w:r>
      <w:r w:rsidRPr="00FA7FD2">
        <w:rPr>
          <w:rFonts w:ascii="Tahoma" w:hAnsi="Tahoma" w:cs="Tahoma"/>
          <w:rtl/>
          <w:lang w:bidi="fa-IR"/>
        </w:rPr>
        <w:t xml:space="preserve"> </w:t>
      </w:r>
      <w:r w:rsidR="00E744DE" w:rsidRPr="00FA7FD2">
        <w:rPr>
          <w:rFonts w:ascii="Tahoma" w:hAnsi="Tahoma" w:cs="Tahoma"/>
          <w:rtl/>
          <w:lang w:bidi="fa-IR"/>
        </w:rPr>
        <w:t>مجلیس طرفیندن نماینده لیک اولونان</w:t>
      </w:r>
      <w:r w:rsidRPr="00FA7FD2">
        <w:rPr>
          <w:rFonts w:ascii="Tahoma" w:hAnsi="Tahoma" w:cs="Tahoma"/>
          <w:rtl/>
          <w:lang w:bidi="fa-IR"/>
        </w:rPr>
        <w:t xml:space="preserve"> بیر بدن</w:t>
      </w:r>
      <w:r w:rsidR="00E744DE" w:rsidRPr="00FA7FD2">
        <w:rPr>
          <w:rFonts w:ascii="Tahoma" w:hAnsi="Tahoma" w:cs="Tahoma"/>
          <w:rtl/>
          <w:lang w:bidi="fa-IR"/>
        </w:rPr>
        <w:t>دیر.</w:t>
      </w:r>
      <w:r w:rsidR="00E97DB7" w:rsidRPr="00FA7FD2">
        <w:rPr>
          <w:rFonts w:ascii="Tahoma" w:hAnsi="Tahoma" w:cs="Tahoma"/>
          <w:lang w:bidi="fa-IR"/>
        </w:rPr>
        <w:t xml:space="preserve"> </w:t>
      </w:r>
      <w:r w:rsidR="00814945" w:rsidRPr="00FA7FD2">
        <w:rPr>
          <w:rFonts w:ascii="Tahoma" w:hAnsi="Tahoma" w:cs="Tahoma"/>
          <w:rtl/>
          <w:lang w:bidi="fa-IR"/>
        </w:rPr>
        <w:t xml:space="preserve"> </w:t>
      </w:r>
      <w:r w:rsidR="00D31C89" w:rsidRPr="00FA7FD2">
        <w:rPr>
          <w:rFonts w:ascii="Tahoma" w:hAnsi="Tahoma" w:cs="Tahoma"/>
          <w:rtl/>
          <w:lang w:bidi="fa-IR"/>
        </w:rPr>
        <w:t>بو یئنی</w:t>
      </w:r>
      <w:r w:rsidR="00E97DB7" w:rsidRPr="00FA7FD2">
        <w:rPr>
          <w:rFonts w:ascii="Tahoma" w:hAnsi="Tahoma" w:cs="Tahoma"/>
          <w:rtl/>
          <w:lang w:bidi="fa-IR"/>
        </w:rPr>
        <w:t xml:space="preserve"> باغیمسیز او</w:t>
      </w:r>
      <w:r w:rsidR="00814945" w:rsidRPr="00FA7FD2">
        <w:rPr>
          <w:rFonts w:ascii="Tahoma" w:hAnsi="Tahoma" w:cs="Tahoma"/>
          <w:rtl/>
          <w:lang w:bidi="fa-IR"/>
        </w:rPr>
        <w:t>لموش ملت دارتیشیلماز حقوقون قاین</w:t>
      </w:r>
      <w:r w:rsidR="00E97DB7" w:rsidRPr="00FA7FD2">
        <w:rPr>
          <w:rFonts w:ascii="Tahoma" w:hAnsi="Tahoma" w:cs="Tahoma"/>
          <w:rtl/>
          <w:lang w:bidi="fa-IR"/>
        </w:rPr>
        <w:t xml:space="preserve">اغیدیر. ملت هر شئیدن اؤنجه وار و </w:t>
      </w:r>
      <w:r w:rsidR="00D31C89" w:rsidRPr="00FA7FD2">
        <w:rPr>
          <w:rFonts w:ascii="Tahoma" w:hAnsi="Tahoma" w:cs="Tahoma"/>
          <w:rtl/>
          <w:lang w:bidi="fa-IR"/>
        </w:rPr>
        <w:t xml:space="preserve">هر </w:t>
      </w:r>
      <w:r w:rsidR="00E97DB7" w:rsidRPr="00FA7FD2">
        <w:rPr>
          <w:rFonts w:ascii="Tahoma" w:hAnsi="Tahoma" w:cs="Tahoma"/>
          <w:rtl/>
          <w:lang w:bidi="fa-IR"/>
        </w:rPr>
        <w:t xml:space="preserve">شئیین قایناغی ساییلار. </w:t>
      </w:r>
      <w:r w:rsidR="00814945" w:rsidRPr="00FA7FD2">
        <w:rPr>
          <w:rFonts w:ascii="Tahoma" w:hAnsi="Tahoma" w:cs="Tahoma"/>
          <w:rtl/>
          <w:lang w:bidi="fa-IR"/>
        </w:rPr>
        <w:t>ملت، ایستدیگی</w:t>
      </w:r>
      <w:r w:rsidR="00E97DB7" w:rsidRPr="00FA7FD2">
        <w:rPr>
          <w:rFonts w:ascii="Tahoma" w:hAnsi="Tahoma" w:cs="Tahoma"/>
          <w:rtl/>
          <w:lang w:bidi="fa-IR"/>
        </w:rPr>
        <w:t xml:space="preserve"> زامان قانونا حاکیم و قانونون اؤزودور.</w:t>
      </w:r>
      <w:r w:rsidR="0090586E" w:rsidRPr="00FA7FD2">
        <w:rPr>
          <w:rFonts w:ascii="Tahoma" w:hAnsi="Tahoma" w:cs="Tahoma"/>
          <w:rtl/>
          <w:lang w:bidi="fa-IR"/>
        </w:rPr>
        <w:t xml:space="preserve"> ملت اوزره دانیشماق</w:t>
      </w:r>
      <w:r w:rsidR="00D31C89" w:rsidRPr="00FA7FD2">
        <w:rPr>
          <w:rFonts w:ascii="Tahoma" w:hAnsi="Tahoma" w:cs="Tahoma"/>
          <w:rtl/>
          <w:lang w:bidi="fa-IR"/>
        </w:rPr>
        <w:t xml:space="preserve"> الله-دان باغیشلانمیش طبیعی قا</w:t>
      </w:r>
      <w:r w:rsidR="00E97DB7" w:rsidRPr="00FA7FD2">
        <w:rPr>
          <w:rFonts w:ascii="Tahoma" w:hAnsi="Tahoma" w:cs="Tahoma"/>
          <w:rtl/>
          <w:lang w:bidi="fa-IR"/>
        </w:rPr>
        <w:t>نونو گوجسوزلشدیر</w:t>
      </w:r>
      <w:r w:rsidR="0090586E" w:rsidRPr="00FA7FD2">
        <w:rPr>
          <w:rFonts w:ascii="Tahoma" w:hAnsi="Tahoma" w:cs="Tahoma"/>
          <w:rtl/>
          <w:lang w:bidi="fa-IR"/>
        </w:rPr>
        <w:t>مکدی</w:t>
      </w:r>
      <w:r w:rsidR="00E97DB7" w:rsidRPr="00FA7FD2">
        <w:rPr>
          <w:rFonts w:ascii="Tahoma" w:hAnsi="Tahoma" w:cs="Tahoma"/>
          <w:rtl/>
          <w:lang w:bidi="fa-IR"/>
        </w:rPr>
        <w:t xml:space="preserve">ر. </w:t>
      </w:r>
      <w:r w:rsidR="0090586E" w:rsidRPr="00FA7FD2">
        <w:rPr>
          <w:rFonts w:ascii="Tahoma" w:hAnsi="Tahoma" w:cs="Tahoma"/>
          <w:rtl/>
          <w:lang w:bidi="fa-IR"/>
        </w:rPr>
        <w:t xml:space="preserve">ملتدن </w:t>
      </w:r>
      <w:r w:rsidR="00E97DB7" w:rsidRPr="00FA7FD2">
        <w:rPr>
          <w:rFonts w:ascii="Tahoma" w:hAnsi="Tahoma" w:cs="Tahoma"/>
          <w:rtl/>
          <w:lang w:bidi="fa-IR"/>
        </w:rPr>
        <w:t>قاباق و اونون اوستونده فقط طبیعت قانونو واردیر.</w:t>
      </w:r>
      <w:r w:rsidR="00814945" w:rsidRPr="00FA7FD2">
        <w:rPr>
          <w:rFonts w:ascii="Tahoma" w:hAnsi="Tahoma" w:cs="Tahoma"/>
          <w:rtl/>
          <w:lang w:bidi="fa-IR"/>
        </w:rPr>
        <w:t xml:space="preserve"> فرانسه پادشاهی</w:t>
      </w:r>
      <w:r w:rsidR="00D31C89" w:rsidRPr="00FA7FD2">
        <w:rPr>
          <w:rFonts w:ascii="Tahoma" w:hAnsi="Tahoma" w:cs="Tahoma"/>
          <w:rtl/>
          <w:lang w:bidi="fa-IR"/>
        </w:rPr>
        <w:t>،</w:t>
      </w:r>
      <w:r w:rsidR="00814945" w:rsidRPr="00FA7FD2">
        <w:rPr>
          <w:rFonts w:ascii="Tahoma" w:hAnsi="Tahoma" w:cs="Tahoma"/>
          <w:rtl/>
          <w:lang w:bidi="fa-IR"/>
        </w:rPr>
        <w:t xml:space="preserve"> الله اونا وئرم</w:t>
      </w:r>
      <w:r w:rsidR="00D31C89" w:rsidRPr="00FA7FD2">
        <w:rPr>
          <w:rFonts w:ascii="Tahoma" w:hAnsi="Tahoma" w:cs="Tahoma"/>
          <w:rtl/>
          <w:lang w:bidi="fa-IR"/>
        </w:rPr>
        <w:t>یش گوجو ملته تحویل وئرمک ایستمدیگی اوچون</w:t>
      </w:r>
      <w:r w:rsidR="00814945" w:rsidRPr="00FA7FD2">
        <w:rPr>
          <w:rFonts w:ascii="Tahoma" w:hAnsi="Tahoma" w:cs="Tahoma"/>
          <w:rtl/>
          <w:lang w:bidi="fa-IR"/>
        </w:rPr>
        <w:t xml:space="preserve"> تختدن</w:t>
      </w:r>
      <w:r w:rsidR="00876586">
        <w:rPr>
          <w:rFonts w:ascii="Tahoma" w:hAnsi="Tahoma" w:cs="Tahoma" w:hint="cs"/>
          <w:rtl/>
          <w:lang w:bidi="fa-IR"/>
        </w:rPr>
        <w:t xml:space="preserve"> یئره</w:t>
      </w:r>
      <w:r w:rsidR="00814945" w:rsidRPr="00FA7FD2">
        <w:rPr>
          <w:rFonts w:ascii="Tahoma" w:hAnsi="Tahoma" w:cs="Tahoma"/>
          <w:rtl/>
          <w:lang w:bidi="fa-IR"/>
        </w:rPr>
        <w:t xml:space="preserve"> ائندیریلدی"</w:t>
      </w:r>
      <w:r w:rsidR="00814945" w:rsidRPr="00FA7FD2">
        <w:rPr>
          <w:rStyle w:val="FootnoteReference"/>
          <w:rFonts w:ascii="Tahoma" w:hAnsi="Tahoma" w:cs="Tahoma"/>
          <w:rtl/>
          <w:lang w:bidi="fa-IR"/>
        </w:rPr>
        <w:footnoteReference w:id="1"/>
      </w:r>
      <w:r w:rsidR="00814945" w:rsidRPr="00FA7FD2">
        <w:rPr>
          <w:rFonts w:ascii="Tahoma" w:hAnsi="Tahoma" w:cs="Tahoma"/>
          <w:rtl/>
          <w:lang w:bidi="fa-IR"/>
        </w:rPr>
        <w:t>.</w:t>
      </w:r>
    </w:p>
    <w:p w:rsidR="0090586E" w:rsidRPr="00FA7FD2" w:rsidRDefault="00876586" w:rsidP="000D5F2B">
      <w:pPr>
        <w:bidi/>
        <w:spacing w:line="600" w:lineRule="auto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/>
          <w:rtl/>
          <w:lang w:bidi="fa-IR"/>
        </w:rPr>
        <w:lastRenderedPageBreak/>
        <w:t>فرانسه انقلابی</w:t>
      </w:r>
      <w:r>
        <w:rPr>
          <w:rFonts w:ascii="Tahoma" w:hAnsi="Tahoma" w:cs="Tahoma" w:hint="cs"/>
          <w:rtl/>
          <w:lang w:bidi="fa-IR"/>
        </w:rPr>
        <w:t>نی</w:t>
      </w:r>
      <w:r>
        <w:rPr>
          <w:rFonts w:ascii="Tahoma" w:hAnsi="Tahoma" w:cs="Tahoma"/>
          <w:rtl/>
          <w:lang w:bidi="fa-IR"/>
        </w:rPr>
        <w:t xml:space="preserve"> اساس</w:t>
      </w:r>
      <w:r>
        <w:rPr>
          <w:rFonts w:ascii="Tahoma" w:hAnsi="Tahoma" w:cs="Tahoma" w:hint="cs"/>
          <w:rtl/>
          <w:lang w:bidi="fa-IR"/>
        </w:rPr>
        <w:t xml:space="preserve"> گؤتورموش</w:t>
      </w:r>
      <w:r w:rsidR="0090586E" w:rsidRPr="00FA7FD2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 xml:space="preserve">قانون </w:t>
      </w:r>
      <w:r w:rsidR="0090586E" w:rsidRPr="00FA7FD2">
        <w:rPr>
          <w:rFonts w:ascii="Tahoma" w:hAnsi="Tahoma" w:cs="Tahoma"/>
          <w:rtl/>
          <w:lang w:bidi="fa-IR"/>
        </w:rPr>
        <w:t>پاریس</w:t>
      </w:r>
      <w:r>
        <w:rPr>
          <w:rFonts w:ascii="Tahoma" w:hAnsi="Tahoma" w:cs="Tahoma" w:hint="cs"/>
          <w:rtl/>
          <w:lang w:bidi="fa-IR"/>
        </w:rPr>
        <w:t>ده یازیلدی</w:t>
      </w:r>
      <w:r w:rsidR="0090586E" w:rsidRPr="00FA7FD2">
        <w:rPr>
          <w:rFonts w:ascii="Tahoma" w:hAnsi="Tahoma" w:cs="Tahoma"/>
          <w:rtl/>
          <w:lang w:bidi="fa-IR"/>
        </w:rPr>
        <w:t xml:space="preserve">. آنجاق فرانسه </w:t>
      </w:r>
      <w:r w:rsidR="00CB1120" w:rsidRPr="00FA7FD2">
        <w:rPr>
          <w:rFonts w:ascii="Tahoma" w:hAnsi="Tahoma" w:cs="Tahoma"/>
          <w:rtl/>
          <w:lang w:bidi="fa-IR"/>
        </w:rPr>
        <w:t xml:space="preserve">ایمپراتورلوغونداکیلارین </w:t>
      </w:r>
      <w:r w:rsidR="0090586E" w:rsidRPr="00FA7FD2">
        <w:rPr>
          <w:rFonts w:ascii="Tahoma" w:hAnsi="Tahoma" w:cs="Tahoma"/>
          <w:rtl/>
          <w:lang w:bidi="fa-IR"/>
        </w:rPr>
        <w:t>چوخو  فرانسیزجا دانیشمیر و انقلابچیلار</w:t>
      </w:r>
      <w:r w:rsidR="00CB1120" w:rsidRPr="00FA7FD2">
        <w:rPr>
          <w:rFonts w:ascii="Tahoma" w:hAnsi="Tahoma" w:cs="Tahoma"/>
          <w:rtl/>
          <w:lang w:bidi="fa-IR"/>
        </w:rPr>
        <w:t>ی دوشونجه</w:t>
      </w:r>
      <w:r>
        <w:rPr>
          <w:rFonts w:ascii="Tahoma" w:hAnsi="Tahoma" w:cs="Tahoma" w:hint="cs"/>
          <w:rtl/>
          <w:lang w:bidi="fa-IR"/>
        </w:rPr>
        <w:t xml:space="preserve"> و فیکیر</w:t>
      </w:r>
      <w:r w:rsidR="00CB1120" w:rsidRPr="00FA7FD2">
        <w:rPr>
          <w:rFonts w:ascii="Tahoma" w:hAnsi="Tahoma" w:cs="Tahoma"/>
          <w:rtl/>
          <w:lang w:bidi="fa-IR"/>
        </w:rPr>
        <w:t xml:space="preserve"> باخیمیندان</w:t>
      </w:r>
      <w:r>
        <w:rPr>
          <w:rFonts w:ascii="Tahoma" w:hAnsi="Tahoma" w:cs="Tahoma" w:hint="cs"/>
          <w:rtl/>
          <w:lang w:bidi="fa-IR"/>
        </w:rPr>
        <w:t xml:space="preserve"> دا</w:t>
      </w:r>
      <w:r w:rsidR="00CB1120" w:rsidRPr="00FA7FD2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باشا دوشموردولر</w:t>
      </w:r>
      <w:r w:rsidR="0090586E" w:rsidRPr="00FA7FD2">
        <w:rPr>
          <w:rFonts w:ascii="Tahoma" w:hAnsi="Tahoma" w:cs="Tahoma"/>
          <w:rtl/>
          <w:lang w:bidi="fa-IR"/>
        </w:rPr>
        <w:t xml:space="preserve">. </w:t>
      </w:r>
      <w:r w:rsidR="00CB1120" w:rsidRPr="00FA7FD2">
        <w:rPr>
          <w:rFonts w:ascii="Tahoma" w:hAnsi="Tahoma" w:cs="Tahoma"/>
          <w:rtl/>
          <w:lang w:bidi="fa-IR"/>
        </w:rPr>
        <w:t xml:space="preserve">فرانسه دیلینده </w:t>
      </w:r>
      <w:r w:rsidR="0090586E" w:rsidRPr="00FA7FD2">
        <w:rPr>
          <w:rFonts w:ascii="Tahoma" w:hAnsi="Tahoma" w:cs="Tahoma"/>
          <w:rtl/>
          <w:lang w:bidi="fa-IR"/>
        </w:rPr>
        <w:t>تعلیم و تربیت آلمیش،</w:t>
      </w:r>
      <w:r w:rsidR="00CB1120" w:rsidRPr="00FA7FD2">
        <w:rPr>
          <w:rFonts w:ascii="Tahoma" w:hAnsi="Tahoma" w:cs="Tahoma"/>
          <w:rtl/>
          <w:lang w:bidi="fa-IR"/>
        </w:rPr>
        <w:t xml:space="preserve"> فرانسه دیلی</w:t>
      </w:r>
      <w:r>
        <w:rPr>
          <w:rFonts w:ascii="Tahoma" w:hAnsi="Tahoma" w:cs="Tahoma" w:hint="cs"/>
          <w:rtl/>
          <w:lang w:bidi="fa-IR"/>
        </w:rPr>
        <w:t>نده</w:t>
      </w:r>
      <w:r w:rsidR="00CB1120" w:rsidRPr="00FA7FD2">
        <w:rPr>
          <w:rFonts w:ascii="Tahoma" w:hAnsi="Tahoma" w:cs="Tahoma"/>
          <w:rtl/>
          <w:lang w:bidi="fa-IR"/>
        </w:rPr>
        <w:t xml:space="preserve"> و مدنیتی</w:t>
      </w:r>
      <w:r>
        <w:rPr>
          <w:rFonts w:ascii="Tahoma" w:hAnsi="Tahoma" w:cs="Tahoma" w:hint="cs"/>
          <w:rtl/>
          <w:lang w:bidi="fa-IR"/>
        </w:rPr>
        <w:t>نده</w:t>
      </w:r>
      <w:r w:rsidR="00CB1120" w:rsidRPr="00FA7FD2">
        <w:rPr>
          <w:rFonts w:ascii="Tahoma" w:hAnsi="Tahoma" w:cs="Tahoma"/>
          <w:rtl/>
          <w:lang w:bidi="fa-IR"/>
        </w:rPr>
        <w:t xml:space="preserve"> </w:t>
      </w:r>
      <w:r w:rsidR="0090586E" w:rsidRPr="00FA7FD2">
        <w:rPr>
          <w:rFonts w:ascii="Tahoma" w:hAnsi="Tahoma" w:cs="Tahoma"/>
          <w:rtl/>
          <w:lang w:bidi="fa-IR"/>
        </w:rPr>
        <w:t xml:space="preserve"> آیدینلاشمیش پاریسلیلر</w:t>
      </w:r>
      <w:r w:rsidR="00D31C89" w:rsidRPr="00FA7FD2">
        <w:rPr>
          <w:rFonts w:ascii="Tahoma" w:hAnsi="Tahoma" w:cs="Tahoma"/>
          <w:rtl/>
          <w:lang w:bidi="fa-IR"/>
        </w:rPr>
        <w:t xml:space="preserve"> ایسه</w:t>
      </w:r>
      <w:r w:rsidR="00CB1120" w:rsidRPr="00FA7FD2">
        <w:rPr>
          <w:rFonts w:ascii="Tahoma" w:hAnsi="Tahoma" w:cs="Tahoma"/>
          <w:rtl/>
          <w:lang w:bidi="fa-IR"/>
        </w:rPr>
        <w:t xml:space="preserve">، گوج مکانیسماسی اللرینده </w:t>
      </w:r>
      <w:r>
        <w:rPr>
          <w:rFonts w:ascii="Tahoma" w:hAnsi="Tahoma" w:cs="Tahoma" w:hint="cs"/>
          <w:rtl/>
          <w:lang w:bidi="fa-IR"/>
        </w:rPr>
        <w:t>توتدوقلاری</w:t>
      </w:r>
      <w:r w:rsidR="00CB1120" w:rsidRPr="00FA7FD2">
        <w:rPr>
          <w:rFonts w:ascii="Tahoma" w:hAnsi="Tahoma" w:cs="Tahoma"/>
          <w:rtl/>
          <w:lang w:bidi="fa-IR"/>
        </w:rPr>
        <w:t xml:space="preserve"> اوچون، </w:t>
      </w:r>
      <w:r w:rsidR="00D31C89" w:rsidRPr="00FA7FD2">
        <w:rPr>
          <w:rFonts w:ascii="Tahoma" w:hAnsi="Tahoma" w:cs="Tahoma"/>
          <w:rtl/>
          <w:lang w:bidi="fa-IR"/>
        </w:rPr>
        <w:t xml:space="preserve"> اؤز </w:t>
      </w:r>
      <w:r>
        <w:rPr>
          <w:rFonts w:ascii="Tahoma" w:hAnsi="Tahoma" w:cs="Tahoma" w:hint="cs"/>
          <w:rtl/>
          <w:lang w:bidi="fa-IR"/>
        </w:rPr>
        <w:t xml:space="preserve">دوشونجه لرینی </w:t>
      </w:r>
      <w:r w:rsidR="00D31C89" w:rsidRPr="00FA7FD2">
        <w:rPr>
          <w:rFonts w:ascii="Tahoma" w:hAnsi="Tahoma" w:cs="Tahoma"/>
          <w:rtl/>
          <w:lang w:bidi="fa-IR"/>
        </w:rPr>
        <w:t>انقلاب</w:t>
      </w:r>
      <w:r>
        <w:rPr>
          <w:rFonts w:ascii="Tahoma" w:hAnsi="Tahoma" w:cs="Tahoma" w:hint="cs"/>
          <w:rtl/>
          <w:lang w:bidi="fa-IR"/>
        </w:rPr>
        <w:t>ی عمل</w:t>
      </w:r>
      <w:r w:rsidR="00D31C89" w:rsidRPr="00FA7FD2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حیاتا کئچیرمک ایستیردیلر</w:t>
      </w:r>
      <w:r w:rsidR="00D31C89" w:rsidRPr="00FA7FD2">
        <w:rPr>
          <w:rFonts w:ascii="Tahoma" w:hAnsi="Tahoma" w:cs="Tahoma"/>
          <w:rtl/>
          <w:lang w:bidi="fa-IR"/>
        </w:rPr>
        <w:t>.</w:t>
      </w:r>
      <w:r w:rsidR="00CB1120" w:rsidRPr="00FA7FD2">
        <w:rPr>
          <w:rFonts w:ascii="Tahoma" w:hAnsi="Tahoma" w:cs="Tahoma"/>
          <w:rtl/>
          <w:lang w:bidi="fa-IR"/>
        </w:rPr>
        <w:t xml:space="preserve"> او زامانکی فرانسه نین دیل و مدنیت مختلیفلیگی اوزره بیلگی و معلومات</w:t>
      </w:r>
      <w:r>
        <w:rPr>
          <w:rFonts w:ascii="Tahoma" w:hAnsi="Tahoma" w:cs="Tahoma" w:hint="cs"/>
          <w:rtl/>
          <w:lang w:bidi="fa-IR"/>
        </w:rPr>
        <w:t xml:space="preserve"> بئله-دیر</w:t>
      </w:r>
      <w:r w:rsidR="0090586E" w:rsidRPr="00FA7FD2">
        <w:rPr>
          <w:rFonts w:ascii="Tahoma" w:hAnsi="Tahoma" w:cs="Tahoma"/>
          <w:rtl/>
          <w:lang w:bidi="fa-IR"/>
        </w:rPr>
        <w:t>:</w:t>
      </w:r>
      <w:r w:rsidR="0090586E" w:rsidRPr="00FA7FD2">
        <w:rPr>
          <w:rFonts w:ascii="Tahoma" w:hAnsi="Tahoma" w:cs="Tahoma"/>
          <w:rtl/>
          <w:lang w:bidi="fa-IR"/>
        </w:rPr>
        <w:br/>
        <w:t xml:space="preserve">پاریس شهری اؤز لهجه سینده دانیشار، خالقین اکثریتی باسک، فیلامان، آلمان، برئتون، ایتالیان، کاتالون </w:t>
      </w:r>
      <w:r w:rsidR="00E26AC4" w:rsidRPr="00FA7FD2">
        <w:rPr>
          <w:rFonts w:ascii="Tahoma" w:hAnsi="Tahoma" w:cs="Tahoma"/>
          <w:rtl/>
          <w:lang w:bidi="fa-IR"/>
        </w:rPr>
        <w:t xml:space="preserve">و  اوکسیتان دیلینده دانیشارلار. </w:t>
      </w:r>
      <w:r w:rsidR="00CB1120" w:rsidRPr="00FA7FD2">
        <w:rPr>
          <w:rFonts w:ascii="Tahoma" w:hAnsi="Tahoma" w:cs="Tahoma"/>
          <w:rtl/>
          <w:lang w:bidi="fa-IR"/>
        </w:rPr>
        <w:t>انقلابچیلار</w:t>
      </w:r>
      <w:r w:rsidR="00E26AC4" w:rsidRPr="00FA7FD2">
        <w:rPr>
          <w:rFonts w:ascii="Tahoma" w:hAnsi="Tahoma" w:cs="Tahoma"/>
          <w:rtl/>
          <w:lang w:bidi="fa-IR"/>
        </w:rPr>
        <w:t xml:space="preserve"> کؤهنه دوشونجه طرزینی فرانسه نین محلی </w:t>
      </w:r>
      <w:r>
        <w:rPr>
          <w:rFonts w:ascii="Tahoma" w:hAnsi="Tahoma" w:cs="Tahoma" w:hint="cs"/>
          <w:rtl/>
          <w:lang w:bidi="fa-IR"/>
        </w:rPr>
        <w:t>دیللرینه</w:t>
      </w:r>
      <w:r w:rsidR="00E26AC4" w:rsidRPr="00FA7FD2">
        <w:rPr>
          <w:rFonts w:ascii="Tahoma" w:hAnsi="Tahoma" w:cs="Tahoma"/>
          <w:rtl/>
          <w:lang w:bidi="fa-IR"/>
        </w:rPr>
        <w:t xml:space="preserve"> نسبت وئر</w:t>
      </w:r>
      <w:r w:rsidR="00CB1120" w:rsidRPr="00FA7FD2">
        <w:rPr>
          <w:rFonts w:ascii="Tahoma" w:hAnsi="Tahoma" w:cs="Tahoma"/>
          <w:rtl/>
          <w:lang w:bidi="fa-IR"/>
        </w:rPr>
        <w:t>یر</w:t>
      </w:r>
      <w:r w:rsidR="00E26AC4" w:rsidRPr="00FA7FD2">
        <w:rPr>
          <w:rFonts w:ascii="Tahoma" w:hAnsi="Tahoma" w:cs="Tahoma"/>
          <w:rtl/>
          <w:lang w:bidi="fa-IR"/>
        </w:rPr>
        <w:t>دیلر</w:t>
      </w:r>
      <w:r>
        <w:rPr>
          <w:rStyle w:val="FootnoteReference"/>
          <w:rFonts w:ascii="Tahoma" w:hAnsi="Tahoma" w:cs="Tahoma"/>
          <w:rtl/>
          <w:lang w:bidi="fa-IR"/>
        </w:rPr>
        <w:footnoteReference w:id="2"/>
      </w:r>
      <w:r w:rsidR="00E26AC4" w:rsidRPr="00FA7FD2">
        <w:rPr>
          <w:rFonts w:ascii="Tahoma" w:hAnsi="Tahoma" w:cs="Tahoma"/>
          <w:rtl/>
          <w:lang w:bidi="fa-IR"/>
        </w:rPr>
        <w:t>.</w:t>
      </w:r>
    </w:p>
    <w:p w:rsidR="002166D9" w:rsidRDefault="00CB1120" w:rsidP="000D5F2B">
      <w:pPr>
        <w:bidi/>
        <w:spacing w:line="600" w:lineRule="auto"/>
        <w:jc w:val="both"/>
        <w:rPr>
          <w:rFonts w:ascii="Tahoma" w:hAnsi="Tahoma" w:cs="Tahoma"/>
          <w:lang w:bidi="fa-IR"/>
        </w:rPr>
      </w:pPr>
      <w:r w:rsidRPr="00FA7FD2">
        <w:rPr>
          <w:rFonts w:ascii="Tahoma" w:hAnsi="Tahoma" w:cs="Tahoma"/>
          <w:rtl/>
          <w:lang w:bidi="fa-IR"/>
        </w:rPr>
        <w:t xml:space="preserve">انقلابچیلار، </w:t>
      </w:r>
      <w:r w:rsidR="00E26AC4" w:rsidRPr="00FA7FD2">
        <w:rPr>
          <w:rFonts w:ascii="Tahoma" w:hAnsi="Tahoma" w:cs="Tahoma"/>
          <w:rtl/>
          <w:lang w:bidi="fa-IR"/>
        </w:rPr>
        <w:t xml:space="preserve">باغیمسیز خالق فرانسیزجا دانیشارسا، </w:t>
      </w:r>
      <w:r w:rsidRPr="00FA7FD2">
        <w:rPr>
          <w:rFonts w:ascii="Tahoma" w:hAnsi="Tahoma" w:cs="Tahoma"/>
          <w:rtl/>
          <w:lang w:bidi="fa-IR"/>
        </w:rPr>
        <w:t>گوجونو</w:t>
      </w:r>
      <w:r w:rsidR="00E26AC4" w:rsidRPr="00FA7FD2">
        <w:rPr>
          <w:rFonts w:ascii="Tahoma" w:hAnsi="Tahoma" w:cs="Tahoma"/>
          <w:rtl/>
          <w:lang w:bidi="fa-IR"/>
        </w:rPr>
        <w:t xml:space="preserve"> باشاریقلا حیاتا کئچیره بیلر دئیه مسئله نی یوزماغا و باشقا ملی </w:t>
      </w:r>
      <w:r w:rsidRPr="00FA7FD2">
        <w:rPr>
          <w:rFonts w:ascii="Tahoma" w:hAnsi="Tahoma" w:cs="Tahoma"/>
          <w:rtl/>
          <w:lang w:bidi="fa-IR"/>
        </w:rPr>
        <w:t>توپلوملارا حق وئرمک ایستمدیلر</w:t>
      </w:r>
      <w:r w:rsidR="00E26AC4" w:rsidRPr="00FA7FD2">
        <w:rPr>
          <w:rFonts w:ascii="Tahoma" w:hAnsi="Tahoma" w:cs="Tahoma"/>
          <w:rtl/>
          <w:lang w:bidi="fa-IR"/>
        </w:rPr>
        <w:t>. ژاکوبینلر دیلین استانداردلاشماسینی تبلیغ ائده رک دئ</w:t>
      </w:r>
      <w:r w:rsidRPr="00FA7FD2">
        <w:rPr>
          <w:rFonts w:ascii="Tahoma" w:hAnsi="Tahoma" w:cs="Tahoma"/>
          <w:rtl/>
          <w:lang w:bidi="fa-IR"/>
        </w:rPr>
        <w:t>ییر</w:t>
      </w:r>
      <w:r w:rsidR="00E26AC4" w:rsidRPr="00FA7FD2">
        <w:rPr>
          <w:rFonts w:ascii="Tahoma" w:hAnsi="Tahoma" w:cs="Tahoma"/>
          <w:rtl/>
          <w:lang w:bidi="fa-IR"/>
        </w:rPr>
        <w:t>دیلر:</w:t>
      </w:r>
    </w:p>
    <w:p w:rsidR="00E26AC4" w:rsidRPr="00FA7FD2" w:rsidRDefault="00E26AC4" w:rsidP="000D5F2B">
      <w:pPr>
        <w:bidi/>
        <w:spacing w:line="600" w:lineRule="auto"/>
        <w:jc w:val="both"/>
        <w:rPr>
          <w:rStyle w:val="y2iqfc"/>
          <w:rFonts w:ascii="Tahoma" w:hAnsi="Tahoma" w:cs="Tahoma"/>
          <w:color w:val="202124"/>
          <w:rtl/>
        </w:rPr>
      </w:pPr>
      <w:r w:rsidRPr="00FA7FD2">
        <w:rPr>
          <w:rFonts w:ascii="Tahoma" w:hAnsi="Tahoma" w:cs="Tahoma"/>
          <w:rtl/>
          <w:lang w:bidi="fa-IR"/>
        </w:rPr>
        <w:t>بوتون وطنداشلاری ملی باخیمدان بیرلشدیرمک اوچون، دیل بیرلیگینه احتیاجیمیز واردیر</w:t>
      </w:r>
      <w:r w:rsidR="007170C6" w:rsidRPr="00FA7FD2">
        <w:rPr>
          <w:rStyle w:val="FootnoteReference"/>
          <w:rFonts w:ascii="Tahoma" w:hAnsi="Tahoma" w:cs="Tahoma"/>
          <w:rtl/>
          <w:lang w:bidi="fa-IR"/>
        </w:rPr>
        <w:footnoteReference w:id="3"/>
      </w:r>
      <w:r w:rsidRPr="00FA7FD2">
        <w:rPr>
          <w:rFonts w:ascii="Tahoma" w:hAnsi="Tahoma" w:cs="Tahoma"/>
          <w:rtl/>
          <w:lang w:bidi="fa-IR"/>
        </w:rPr>
        <w:t>.</w:t>
      </w:r>
      <w:r w:rsidR="007170C6" w:rsidRPr="00FA7FD2">
        <w:rPr>
          <w:rFonts w:ascii="Tahoma" w:hAnsi="Tahoma" w:cs="Tahoma"/>
          <w:rtl/>
          <w:lang w:bidi="fa-IR"/>
        </w:rPr>
        <w:t xml:space="preserve"> بو آرادا خالقی ملی</w:t>
      </w:r>
      <w:r w:rsidR="002166D9">
        <w:rPr>
          <w:rFonts w:ascii="Tahoma" w:hAnsi="Tahoma" w:cs="Tahoma" w:hint="cs"/>
          <w:rtl/>
          <w:lang w:bidi="fa-IR"/>
        </w:rPr>
        <w:t xml:space="preserve">ت باخیمیندان </w:t>
      </w:r>
      <w:r w:rsidR="007170C6" w:rsidRPr="00FA7FD2">
        <w:rPr>
          <w:rFonts w:ascii="Tahoma" w:hAnsi="Tahoma" w:cs="Tahoma"/>
          <w:rtl/>
          <w:lang w:bidi="fa-IR"/>
        </w:rPr>
        <w:t xml:space="preserve">تحمیق ائتمک اوچون، 1794-ده کئشیش </w:t>
      </w:r>
      <w:r w:rsidR="007170C6" w:rsidRPr="00FA7FD2">
        <w:rPr>
          <w:rStyle w:val="y2iqfc"/>
          <w:rFonts w:ascii="Tahoma" w:hAnsi="Tahoma" w:cs="Tahoma"/>
          <w:color w:val="202124"/>
        </w:rPr>
        <w:t>Henri Jean-Baptiste Gregoire</w:t>
      </w:r>
      <w:r w:rsidR="007170C6" w:rsidRPr="00FA7FD2">
        <w:rPr>
          <w:rStyle w:val="y2iqfc"/>
          <w:rFonts w:ascii="Tahoma" w:hAnsi="Tahoma" w:cs="Tahoma"/>
          <w:color w:val="202124"/>
          <w:rtl/>
        </w:rPr>
        <w:t xml:space="preserve"> خال</w:t>
      </w:r>
      <w:r w:rsidR="00D75E83" w:rsidRPr="00FA7FD2">
        <w:rPr>
          <w:rStyle w:val="y2iqfc"/>
          <w:rFonts w:ascii="Tahoma" w:hAnsi="Tahoma" w:cs="Tahoma"/>
          <w:color w:val="202124"/>
          <w:rtl/>
        </w:rPr>
        <w:t>ق</w:t>
      </w:r>
      <w:r w:rsidR="002166D9">
        <w:rPr>
          <w:rStyle w:val="y2iqfc"/>
          <w:rFonts w:ascii="Tahoma" w:hAnsi="Tahoma" w:cs="Tahoma"/>
          <w:color w:val="202124"/>
          <w:rtl/>
        </w:rPr>
        <w:t>ا مراجعت</w:t>
      </w:r>
      <w:r w:rsidR="007170C6" w:rsidRPr="00FA7FD2">
        <w:rPr>
          <w:rStyle w:val="y2iqfc"/>
          <w:rFonts w:ascii="Tahoma" w:hAnsi="Tahoma" w:cs="Tahoma"/>
          <w:color w:val="202124"/>
          <w:rtl/>
        </w:rPr>
        <w:t xml:space="preserve"> ائتدی:</w:t>
      </w:r>
    </w:p>
    <w:p w:rsidR="007170C6" w:rsidRPr="00FA7FD2" w:rsidRDefault="00F7048A" w:rsidP="000D5F2B">
      <w:pPr>
        <w:bidi/>
        <w:spacing w:line="600" w:lineRule="auto"/>
        <w:jc w:val="both"/>
        <w:rPr>
          <w:rFonts w:ascii="Tahoma" w:hAnsi="Tahoma" w:cs="Tahoma"/>
          <w:rtl/>
          <w:lang w:bidi="fa-IR"/>
        </w:rPr>
      </w:pPr>
      <w:r w:rsidRPr="00FA7FD2">
        <w:rPr>
          <w:rStyle w:val="y2iqfc"/>
          <w:rFonts w:ascii="Tahoma" w:hAnsi="Tahoma" w:cs="Tahoma"/>
          <w:color w:val="202124"/>
          <w:rtl/>
        </w:rPr>
        <w:t>"</w:t>
      </w:r>
      <w:r w:rsidR="007170C6" w:rsidRPr="00FA7FD2">
        <w:rPr>
          <w:rStyle w:val="y2iqfc"/>
          <w:rFonts w:ascii="Tahoma" w:hAnsi="Tahoma" w:cs="Tahoma"/>
          <w:color w:val="202124"/>
          <w:rtl/>
        </w:rPr>
        <w:t>بوتون وطنداشلاری و ملتی بیرلشدیرمک اوچون</w:t>
      </w:r>
      <w:r w:rsidR="00D75E83" w:rsidRPr="00FA7FD2">
        <w:rPr>
          <w:rStyle w:val="y2iqfc"/>
          <w:rFonts w:ascii="Tahoma" w:hAnsi="Tahoma" w:cs="Tahoma"/>
          <w:color w:val="202124"/>
          <w:rtl/>
        </w:rPr>
        <w:t>، بیر دیل برابرلیگینه احتیاج</w:t>
      </w:r>
      <w:r w:rsidRPr="00FA7FD2">
        <w:rPr>
          <w:rStyle w:val="y2iqfc"/>
          <w:rFonts w:ascii="Tahoma" w:hAnsi="Tahoma" w:cs="Tahoma"/>
          <w:color w:val="202124"/>
          <w:rtl/>
        </w:rPr>
        <w:t>یمیز</w:t>
      </w:r>
      <w:r w:rsidR="007170C6" w:rsidRPr="00FA7FD2">
        <w:rPr>
          <w:rStyle w:val="y2iqfc"/>
          <w:rFonts w:ascii="Tahoma" w:hAnsi="Tahoma" w:cs="Tahoma"/>
          <w:color w:val="202124"/>
          <w:rtl/>
        </w:rPr>
        <w:t xml:space="preserve"> وار. هرکس عئین دیلده دانیشسا، عئین دوشونجه یه مالیک اولابیلر. فرانسیز</w:t>
      </w:r>
      <w:r w:rsidRPr="00FA7FD2">
        <w:rPr>
          <w:rStyle w:val="y2iqfc"/>
          <w:rFonts w:ascii="Tahoma" w:hAnsi="Tahoma" w:cs="Tahoma"/>
          <w:color w:val="202124"/>
          <w:rtl/>
        </w:rPr>
        <w:t>چا</w:t>
      </w:r>
      <w:r w:rsidR="00D75E83" w:rsidRPr="00FA7FD2">
        <w:rPr>
          <w:rStyle w:val="y2iqfc"/>
          <w:rFonts w:ascii="Tahoma" w:hAnsi="Tahoma" w:cs="Tahoma"/>
          <w:color w:val="202124"/>
          <w:rtl/>
        </w:rPr>
        <w:t xml:space="preserve"> انقلاب، ع</w:t>
      </w:r>
      <w:r w:rsidR="007170C6" w:rsidRPr="00FA7FD2">
        <w:rPr>
          <w:rStyle w:val="y2iqfc"/>
          <w:rFonts w:ascii="Tahoma" w:hAnsi="Tahoma" w:cs="Tahoma"/>
          <w:color w:val="202124"/>
          <w:rtl/>
        </w:rPr>
        <w:t>ق</w:t>
      </w:r>
      <w:r w:rsidRPr="00FA7FD2">
        <w:rPr>
          <w:rStyle w:val="y2iqfc"/>
          <w:rFonts w:ascii="Tahoma" w:hAnsi="Tahoma" w:cs="Tahoma"/>
          <w:color w:val="202124"/>
          <w:rtl/>
        </w:rPr>
        <w:t>ل،</w:t>
      </w:r>
      <w:r w:rsidR="00D75E83" w:rsidRPr="00FA7FD2">
        <w:rPr>
          <w:rStyle w:val="y2iqfc"/>
          <w:rFonts w:ascii="Tahoma" w:hAnsi="Tahoma" w:cs="Tahoma"/>
          <w:color w:val="202124"/>
          <w:rtl/>
        </w:rPr>
        <w:t xml:space="preserve"> آزادلیق</w:t>
      </w:r>
      <w:r w:rsidR="002166D9">
        <w:rPr>
          <w:rStyle w:val="y2iqfc"/>
          <w:rFonts w:ascii="Tahoma" w:hAnsi="Tahoma" w:cs="Tahoma"/>
          <w:color w:val="202124"/>
          <w:rtl/>
        </w:rPr>
        <w:t xml:space="preserve"> و ملت</w:t>
      </w:r>
      <w:r w:rsidR="007170C6" w:rsidRPr="00FA7FD2">
        <w:rPr>
          <w:rStyle w:val="y2iqfc"/>
          <w:rFonts w:ascii="Tahoma" w:hAnsi="Tahoma" w:cs="Tahoma"/>
          <w:color w:val="202124"/>
          <w:rtl/>
        </w:rPr>
        <w:t xml:space="preserve"> دیلیدیر</w:t>
      </w:r>
      <w:r w:rsidRPr="00FA7FD2">
        <w:rPr>
          <w:rStyle w:val="y2iqfc"/>
          <w:rFonts w:ascii="Tahoma" w:hAnsi="Tahoma" w:cs="Tahoma"/>
          <w:color w:val="202124"/>
          <w:rtl/>
        </w:rPr>
        <w:t>"</w:t>
      </w:r>
      <w:r w:rsidR="007170C6" w:rsidRPr="00FA7FD2">
        <w:rPr>
          <w:rStyle w:val="y2iqfc"/>
          <w:rFonts w:ascii="Tahoma" w:hAnsi="Tahoma" w:cs="Tahoma"/>
          <w:color w:val="202124"/>
          <w:rtl/>
        </w:rPr>
        <w:t>.</w:t>
      </w:r>
    </w:p>
    <w:p w:rsidR="002166D9" w:rsidRDefault="002166D9" w:rsidP="000D5F2B">
      <w:pPr>
        <w:bidi/>
        <w:spacing w:line="600" w:lineRule="auto"/>
        <w:jc w:val="both"/>
        <w:rPr>
          <w:rFonts w:ascii="Tahoma" w:eastAsia="Times New Roman" w:hAnsi="Tahoma" w:cs="Tahoma"/>
          <w:color w:val="202124"/>
          <w:rtl/>
          <w:lang w:eastAsia="de-DE"/>
        </w:rPr>
      </w:pPr>
      <w:r>
        <w:rPr>
          <w:rFonts w:ascii="Tahoma" w:hAnsi="Tahoma" w:cs="Tahoma"/>
          <w:rtl/>
          <w:lang w:bidi="fa-IR"/>
        </w:rPr>
        <w:t>فرانس</w:t>
      </w:r>
      <w:r w:rsidR="00D75E83" w:rsidRPr="00FA7FD2">
        <w:rPr>
          <w:rFonts w:ascii="Tahoma" w:hAnsi="Tahoma" w:cs="Tahoma"/>
          <w:rtl/>
          <w:lang w:bidi="fa-IR"/>
        </w:rPr>
        <w:t>یز دیلی ایله تربیت اولموش ژاکوبینلر و انقلابچیلارا گؤره، برئتونچا خرافات دیلی، آلمانجا</w:t>
      </w:r>
      <w:r w:rsidR="00DE1FA7" w:rsidRPr="00FA7FD2">
        <w:rPr>
          <w:rFonts w:ascii="Tahoma" w:hAnsi="Tahoma" w:cs="Tahoma"/>
          <w:rtl/>
          <w:lang w:bidi="fa-IR"/>
        </w:rPr>
        <w:t xml:space="preserve"> فئودال دیلی (ضد جمهوریت)، باسک سنتی مذهبچیلیک دئیه قلمه آلین</w:t>
      </w:r>
      <w:r w:rsidR="00F7048A" w:rsidRPr="00FA7FD2">
        <w:rPr>
          <w:rFonts w:ascii="Tahoma" w:hAnsi="Tahoma" w:cs="Tahoma"/>
          <w:rtl/>
          <w:lang w:bidi="fa-IR"/>
        </w:rPr>
        <w:t>ار</w:t>
      </w:r>
      <w:r w:rsidR="00DE1FA7" w:rsidRPr="00FA7FD2">
        <w:rPr>
          <w:rFonts w:ascii="Tahoma" w:hAnsi="Tahoma" w:cs="Tahoma"/>
          <w:rtl/>
          <w:lang w:bidi="fa-IR"/>
        </w:rPr>
        <w:t xml:space="preserve">دی. 1794-ده تبلیغات وزیری، </w:t>
      </w:r>
      <w:r w:rsidR="00DE1FA7" w:rsidRPr="00FA7FD2">
        <w:rPr>
          <w:rFonts w:ascii="Tahoma" w:eastAsia="Times New Roman" w:hAnsi="Tahoma" w:cs="Tahoma"/>
          <w:color w:val="202124"/>
          <w:lang w:eastAsia="de-DE"/>
        </w:rPr>
        <w:t>Barère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فرانسیز او</w:t>
      </w:r>
      <w:r>
        <w:rPr>
          <w:rFonts w:ascii="Tahoma" w:eastAsia="Times New Roman" w:hAnsi="Tahoma" w:cs="Tahoma"/>
          <w:color w:val="202124"/>
          <w:rtl/>
          <w:lang w:eastAsia="de-DE"/>
        </w:rPr>
        <w:t xml:space="preserve">لمایان دیللری آشاغیداکی شکیلده 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>آشاغیلاماغا چالیشدی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>:</w:t>
      </w:r>
    </w:p>
    <w:p w:rsidR="00E26AC4" w:rsidRPr="00FA7FD2" w:rsidRDefault="002166D9" w:rsidP="000D5F2B">
      <w:pPr>
        <w:bidi/>
        <w:spacing w:line="600" w:lineRule="auto"/>
        <w:jc w:val="both"/>
        <w:rPr>
          <w:rFonts w:ascii="Tahoma" w:eastAsia="Times New Roman" w:hAnsi="Tahoma" w:cs="Tahoma"/>
          <w:color w:val="202124"/>
          <w:lang w:eastAsia="de-DE"/>
        </w:rPr>
      </w:pPr>
      <w:r>
        <w:rPr>
          <w:rFonts w:ascii="Tahoma" w:eastAsia="Times New Roman" w:hAnsi="Tahoma" w:cs="Tahoma"/>
          <w:color w:val="202124"/>
          <w:rtl/>
          <w:lang w:eastAsia="de-DE"/>
        </w:rPr>
        <w:lastRenderedPageBreak/>
        <w:t>"فئدرالچیل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>ار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و خرافات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>چیلار</w:t>
      </w:r>
      <w:r>
        <w:rPr>
          <w:rFonts w:ascii="Tahoma" w:eastAsia="Times New Roman" w:hAnsi="Tahoma" w:cs="Tahoma"/>
          <w:color w:val="202124"/>
          <w:rtl/>
          <w:lang w:eastAsia="de-DE"/>
        </w:rPr>
        <w:t xml:space="preserve"> برئتون دیلینده؛ مهاجر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>لر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و جموریته قارشین نفرت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>ی اولانلار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آلمان دیلینده؛ ضد انقلاب</w:t>
      </w:r>
      <w:r>
        <w:rPr>
          <w:rFonts w:ascii="Tahoma" w:eastAsia="Times New Roman" w:hAnsi="Tahoma" w:cs="Tahoma" w:hint="cs"/>
          <w:color w:val="202124"/>
          <w:rtl/>
          <w:lang w:eastAsia="de-DE"/>
        </w:rPr>
        <w:t xml:space="preserve"> اولانلار</w:t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ایتالیان دیلینده و فاناتیکلر باسک دیلینده دانیشارلار"</w:t>
      </w:r>
      <w:r w:rsidR="00DE1FA7" w:rsidRPr="00FA7FD2">
        <w:rPr>
          <w:rStyle w:val="FootnoteReference"/>
          <w:rFonts w:ascii="Tahoma" w:eastAsia="Times New Roman" w:hAnsi="Tahoma" w:cs="Tahoma"/>
          <w:color w:val="202124"/>
          <w:rtl/>
          <w:lang w:eastAsia="de-DE"/>
        </w:rPr>
        <w:footnoteReference w:id="4"/>
      </w:r>
      <w:r w:rsidR="00DE1FA7" w:rsidRPr="00FA7FD2">
        <w:rPr>
          <w:rFonts w:ascii="Tahoma" w:eastAsia="Times New Roman" w:hAnsi="Tahoma" w:cs="Tahoma"/>
          <w:color w:val="202124"/>
          <w:rtl/>
          <w:lang w:eastAsia="de-DE"/>
        </w:rPr>
        <w:t>.</w:t>
      </w:r>
    </w:p>
    <w:p w:rsidR="002A1644" w:rsidRPr="00FA7FD2" w:rsidRDefault="002A1644" w:rsidP="000D5F2B">
      <w:pPr>
        <w:bidi/>
        <w:spacing w:line="600" w:lineRule="auto"/>
        <w:jc w:val="both"/>
        <w:rPr>
          <w:rFonts w:ascii="Tahoma" w:eastAsia="Times New Roman" w:hAnsi="Tahoma" w:cs="Tahoma"/>
          <w:color w:val="202124"/>
          <w:rtl/>
          <w:lang w:eastAsia="de-DE"/>
        </w:rPr>
      </w:pPr>
      <w:r w:rsidRPr="00FA7FD2">
        <w:rPr>
          <w:rFonts w:ascii="Tahoma" w:eastAsia="Times New Roman" w:hAnsi="Tahoma" w:cs="Tahoma"/>
          <w:color w:val="202124"/>
          <w:rtl/>
          <w:lang w:eastAsia="de-DE"/>
        </w:rPr>
        <w:t>ژاکوبین</w:t>
      </w:r>
      <w:r w:rsidR="002166D9">
        <w:rPr>
          <w:rFonts w:ascii="Tahoma" w:eastAsia="Times New Roman" w:hAnsi="Tahoma" w:cs="Tahoma" w:hint="cs"/>
          <w:color w:val="202124"/>
          <w:rtl/>
          <w:lang w:eastAsia="de-DE"/>
        </w:rPr>
        <w:t>لرین حی</w:t>
      </w:r>
      <w:r w:rsidR="00F218FD">
        <w:rPr>
          <w:rFonts w:ascii="Tahoma" w:eastAsia="Times New Roman" w:hAnsi="Tahoma" w:cs="Tahoma" w:hint="cs"/>
          <w:color w:val="202124"/>
          <w:rtl/>
          <w:lang w:eastAsia="de-DE"/>
        </w:rPr>
        <w:t>اتا کئچیردیکلری</w:t>
      </w:r>
      <w:r w:rsidR="002166D9">
        <w:rPr>
          <w:rFonts w:ascii="Tahoma" w:eastAsia="Times New Roman" w:hAnsi="Tahoma" w:cs="Tahoma"/>
          <w:color w:val="202124"/>
          <w:rtl/>
          <w:lang w:eastAsia="de-DE"/>
        </w:rPr>
        <w:t xml:space="preserve"> سیاست</w:t>
      </w:r>
      <w:r w:rsidRPr="00FA7FD2">
        <w:rPr>
          <w:rFonts w:ascii="Tahoma" w:eastAsia="Times New Roman" w:hAnsi="Tahoma" w:cs="Tahoma"/>
          <w:color w:val="202124"/>
          <w:rtl/>
          <w:lang w:eastAsia="de-DE"/>
        </w:rPr>
        <w:t>، فرانسه انقلاب</w:t>
      </w:r>
      <w:r w:rsidR="00811357" w:rsidRPr="00FA7FD2">
        <w:rPr>
          <w:rFonts w:ascii="Tahoma" w:eastAsia="Times New Roman" w:hAnsi="Tahoma" w:cs="Tahoma"/>
          <w:color w:val="202124"/>
          <w:rtl/>
          <w:lang w:eastAsia="de-DE"/>
        </w:rPr>
        <w:t>چیلار</w:t>
      </w:r>
      <w:r w:rsidR="002166D9">
        <w:rPr>
          <w:rFonts w:ascii="Tahoma" w:eastAsia="Times New Roman" w:hAnsi="Tahoma" w:cs="Tahoma"/>
          <w:color w:val="202124"/>
          <w:rtl/>
          <w:lang w:eastAsia="de-DE"/>
        </w:rPr>
        <w:t>ین</w:t>
      </w:r>
      <w:r w:rsidR="002166D9">
        <w:rPr>
          <w:rFonts w:ascii="Tahoma" w:eastAsia="Times New Roman" w:hAnsi="Tahoma" w:cs="Tahoma" w:hint="cs"/>
          <w:color w:val="202124"/>
          <w:rtl/>
          <w:lang w:eastAsia="de-DE"/>
        </w:rPr>
        <w:t>ا</w:t>
      </w:r>
      <w:r w:rsidR="00AF1852" w:rsidRPr="00FA7FD2">
        <w:rPr>
          <w:rFonts w:ascii="Tahoma" w:eastAsia="Times New Roman" w:hAnsi="Tahoma" w:cs="Tahoma"/>
          <w:color w:val="202124"/>
          <w:lang w:eastAsia="de-DE"/>
        </w:rPr>
        <w:t xml:space="preserve"> </w:t>
      </w:r>
      <w:r w:rsidR="00AF1852" w:rsidRPr="00FA7FD2">
        <w:rPr>
          <w:rFonts w:ascii="Tahoma" w:eastAsia="Times New Roman" w:hAnsi="Tahoma" w:cs="Tahoma"/>
          <w:color w:val="202124"/>
          <w:rtl/>
          <w:lang w:eastAsia="de-DE" w:bidi="fa-IR"/>
        </w:rPr>
        <w:t xml:space="preserve"> بیر مطلق ادعا </w:t>
      </w:r>
      <w:r w:rsidR="002166D9">
        <w:rPr>
          <w:rFonts w:ascii="Tahoma" w:eastAsia="Times New Roman" w:hAnsi="Tahoma" w:cs="Tahoma" w:hint="cs"/>
          <w:color w:val="202124"/>
          <w:rtl/>
          <w:lang w:eastAsia="de-DE" w:bidi="fa-IR"/>
        </w:rPr>
        <w:t>باغیشلامیشدی</w:t>
      </w:r>
      <w:r w:rsidR="002166D9">
        <w:rPr>
          <w:rFonts w:ascii="Tahoma" w:eastAsia="Times New Roman" w:hAnsi="Tahoma" w:cs="Tahoma"/>
          <w:color w:val="202124"/>
          <w:rtl/>
          <w:lang w:eastAsia="de-DE" w:bidi="fa-IR"/>
        </w:rPr>
        <w:t>. بئل</w:t>
      </w:r>
      <w:r w:rsidR="002166D9">
        <w:rPr>
          <w:rFonts w:ascii="Tahoma" w:eastAsia="Times New Roman" w:hAnsi="Tahoma" w:cs="Tahoma" w:hint="cs"/>
          <w:color w:val="202124"/>
          <w:rtl/>
          <w:lang w:eastAsia="de-DE" w:bidi="fa-IR"/>
        </w:rPr>
        <w:t>نچی</w:t>
      </w:r>
      <w:r w:rsidR="00AF1852" w:rsidRPr="00FA7FD2">
        <w:rPr>
          <w:rFonts w:ascii="Tahoma" w:eastAsia="Times New Roman" w:hAnsi="Tahoma" w:cs="Tahoma"/>
          <w:color w:val="202124"/>
          <w:rtl/>
          <w:lang w:eastAsia="de-DE" w:bidi="fa-IR"/>
        </w:rPr>
        <w:t xml:space="preserve"> ادعالاری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</w:t>
      </w:r>
      <w:r w:rsidR="0081135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یانلیز 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>تک الله-لی دین میسیونئرلری ا</w:t>
      </w:r>
      <w:r w:rsidR="002166D9">
        <w:rPr>
          <w:rFonts w:ascii="Tahoma" w:eastAsia="Times New Roman" w:hAnsi="Tahoma" w:cs="Tahoma" w:hint="cs"/>
          <w:color w:val="202124"/>
          <w:rtl/>
          <w:lang w:eastAsia="de-DE"/>
        </w:rPr>
        <w:t>ئده بیلرلر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>. بو ادعایا اساسا یانلیش تصور حذف اولمالی و فرانسیز اولمایان دیللرده هر هانکی بیر دوشونجه نی توصیف ائدنلر "تعصب</w:t>
      </w:r>
      <w:r w:rsidR="00811357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(</w:t>
      </w:r>
      <w:r w:rsidR="00811357" w:rsidRPr="00FA7FD2">
        <w:rPr>
          <w:rFonts w:ascii="Tahoma" w:eastAsia="Times New Roman" w:hAnsi="Tahoma" w:cs="Tahoma"/>
          <w:color w:val="202124"/>
          <w:lang w:eastAsia="de-DE"/>
        </w:rPr>
        <w:t>le préjuge</w:t>
      </w:r>
      <w:r w:rsidR="00811357" w:rsidRPr="00FA7FD2">
        <w:rPr>
          <w:rFonts w:ascii="Tahoma" w:eastAsia="Times New Roman" w:hAnsi="Tahoma" w:cs="Tahoma"/>
          <w:color w:val="202124"/>
          <w:rtl/>
          <w:lang w:eastAsia="de-DE"/>
        </w:rPr>
        <w:t>)"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خرجه وئریر</w:t>
      </w:r>
      <w:r w:rsidR="00F7048A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و اؤز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 غلط دوشونجه لری</w:t>
      </w:r>
      <w:r w:rsidR="00F7048A" w:rsidRPr="00FA7FD2">
        <w:rPr>
          <w:rFonts w:ascii="Tahoma" w:eastAsia="Times New Roman" w:hAnsi="Tahoma" w:cs="Tahoma"/>
          <w:color w:val="202124"/>
          <w:rtl/>
          <w:lang w:eastAsia="de-DE"/>
        </w:rPr>
        <w:t>نی</w:t>
      </w:r>
      <w:r w:rsidR="002166D9">
        <w:rPr>
          <w:rFonts w:ascii="Tahoma" w:eastAsia="Times New Roman" w:hAnsi="Tahoma" w:cs="Tahoma"/>
          <w:color w:val="202124"/>
          <w:rtl/>
          <w:lang w:eastAsia="de-DE"/>
        </w:rPr>
        <w:t xml:space="preserve"> "ضد انقلاب" دیلینده </w:t>
      </w:r>
      <w:r w:rsidR="00F218FD">
        <w:rPr>
          <w:rFonts w:ascii="Tahoma" w:eastAsia="Times New Roman" w:hAnsi="Tahoma" w:cs="Tahoma" w:hint="cs"/>
          <w:color w:val="202124"/>
          <w:rtl/>
          <w:lang w:eastAsia="de-DE"/>
        </w:rPr>
        <w:t>ایفاده</w:t>
      </w:r>
      <w:r w:rsidR="002166D9">
        <w:rPr>
          <w:rFonts w:ascii="Tahoma" w:eastAsia="Times New Roman" w:hAnsi="Tahoma" w:cs="Tahoma"/>
          <w:color w:val="202124"/>
          <w:rtl/>
          <w:lang w:eastAsia="de-DE"/>
        </w:rPr>
        <w:t xml:space="preserve"> ا</w:t>
      </w:r>
      <w:r w:rsidR="002166D9">
        <w:rPr>
          <w:rFonts w:ascii="Tahoma" w:eastAsia="Times New Roman" w:hAnsi="Tahoma" w:cs="Tahoma" w:hint="cs"/>
          <w:color w:val="202124"/>
          <w:rtl/>
          <w:lang w:eastAsia="de-DE"/>
        </w:rPr>
        <w:t>ئ</w:t>
      </w:r>
      <w:r w:rsidR="002166D9">
        <w:rPr>
          <w:rFonts w:ascii="Tahoma" w:eastAsia="Times New Roman" w:hAnsi="Tahoma" w:cs="Tahoma"/>
          <w:color w:val="202124"/>
          <w:rtl/>
          <w:lang w:eastAsia="de-DE"/>
        </w:rPr>
        <w:t>د</w:t>
      </w:r>
      <w:r w:rsidR="002166D9">
        <w:rPr>
          <w:rFonts w:ascii="Tahoma" w:eastAsia="Times New Roman" w:hAnsi="Tahoma" w:cs="Tahoma" w:hint="cs"/>
          <w:color w:val="202124"/>
          <w:rtl/>
          <w:lang w:eastAsia="de-DE"/>
        </w:rPr>
        <w:t>ر</w:t>
      </w:r>
      <w:r w:rsidR="00F7048A" w:rsidRPr="00FA7FD2">
        <w:rPr>
          <w:rFonts w:ascii="Tahoma" w:eastAsia="Times New Roman" w:hAnsi="Tahoma" w:cs="Tahoma"/>
          <w:color w:val="202124"/>
          <w:rtl/>
          <w:lang w:eastAsia="de-DE"/>
        </w:rPr>
        <w:t>لر</w:t>
      </w:r>
      <w:r w:rsidR="00AF1852"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.  </w:t>
      </w:r>
    </w:p>
    <w:p w:rsidR="00811357" w:rsidRPr="00FA7FD2" w:rsidRDefault="00811357" w:rsidP="000D5F2B">
      <w:pPr>
        <w:bidi/>
        <w:spacing w:line="600" w:lineRule="auto"/>
        <w:jc w:val="both"/>
        <w:rPr>
          <w:rStyle w:val="y2iqfc"/>
          <w:rFonts w:ascii="Tahoma" w:hAnsi="Tahoma" w:cs="Tahoma"/>
          <w:color w:val="202124"/>
          <w:rtl/>
        </w:rPr>
      </w:pPr>
      <w:r w:rsidRPr="00FA7FD2">
        <w:rPr>
          <w:rFonts w:ascii="Tahoma" w:eastAsia="Times New Roman" w:hAnsi="Tahoma" w:cs="Tahoma"/>
          <w:color w:val="202124"/>
          <w:rtl/>
          <w:lang w:eastAsia="de-DE"/>
        </w:rPr>
        <w:t xml:space="preserve">انقلابی بیر دیل سیاستی نین اساس قهرمانی اولان </w:t>
      </w:r>
      <w:r w:rsidRPr="00FA7FD2">
        <w:rPr>
          <w:rStyle w:val="y2iqfc"/>
          <w:rFonts w:ascii="Tahoma" w:hAnsi="Tahoma" w:cs="Tahoma"/>
          <w:color w:val="202124"/>
        </w:rPr>
        <w:t>Abbé Gregoire</w:t>
      </w:r>
      <w:r w:rsidR="00F7048A" w:rsidRPr="00FA7FD2">
        <w:rPr>
          <w:rStyle w:val="y2iqfc"/>
          <w:rFonts w:ascii="Tahoma" w:hAnsi="Tahoma" w:cs="Tahoma"/>
          <w:color w:val="202124"/>
          <w:rtl/>
        </w:rPr>
        <w:t xml:space="preserve"> فرانسیز </w:t>
      </w:r>
      <w:r w:rsidR="008E4DF8" w:rsidRPr="00FA7FD2">
        <w:rPr>
          <w:rStyle w:val="y2iqfc"/>
          <w:rFonts w:ascii="Tahoma" w:hAnsi="Tahoma" w:cs="Tahoma"/>
          <w:color w:val="202124"/>
          <w:rtl/>
        </w:rPr>
        <w:t>اولمایان دیللری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 هانکی واسیطه لر ایله محو ائتمک اولار دئیه حئسابات وئرمگه چالیشدی</w:t>
      </w:r>
      <w:r w:rsidR="008E4DF8" w:rsidRPr="00FA7FD2">
        <w:rPr>
          <w:rStyle w:val="y2iqfc"/>
          <w:rFonts w:ascii="Tahoma" w:hAnsi="Tahoma" w:cs="Tahoma"/>
          <w:color w:val="202124"/>
          <w:rtl/>
          <w:lang w:bidi="fa-IR"/>
        </w:rPr>
        <w:t>. بو حئساباتدا خانیملار حئسابا گلمه یه رک 3 میلیون فرانسیز دیللی انسان</w:t>
      </w:r>
      <w:r w:rsidR="00F7048A" w:rsidRPr="00FA7FD2">
        <w:rPr>
          <w:rStyle w:val="y2iqfc"/>
          <w:rFonts w:ascii="Tahoma" w:hAnsi="Tahoma" w:cs="Tahoma"/>
          <w:color w:val="202124"/>
          <w:rtl/>
          <w:lang w:bidi="fa-IR"/>
        </w:rPr>
        <w:t xml:space="preserve">ین فرانسه-ده </w:t>
      </w:r>
      <w:r w:rsidR="00F218FD">
        <w:rPr>
          <w:rStyle w:val="y2iqfc"/>
          <w:rFonts w:ascii="Tahoma" w:hAnsi="Tahoma" w:cs="Tahoma" w:hint="cs"/>
          <w:color w:val="202124"/>
          <w:rtl/>
          <w:lang w:bidi="fa-IR"/>
        </w:rPr>
        <w:t xml:space="preserve">یاشادیغی </w:t>
      </w:r>
      <w:r w:rsidR="00F7048A" w:rsidRPr="00FA7FD2">
        <w:rPr>
          <w:rStyle w:val="y2iqfc"/>
          <w:rFonts w:ascii="Tahoma" w:hAnsi="Tahoma" w:cs="Tahoma"/>
          <w:color w:val="202124"/>
          <w:rtl/>
          <w:lang w:bidi="fa-IR"/>
        </w:rPr>
        <w:t>ادعا اولوندو</w:t>
      </w:r>
      <w:r w:rsidR="0099255F" w:rsidRPr="00FA7FD2">
        <w:rPr>
          <w:rStyle w:val="y2iqfc"/>
          <w:rFonts w:ascii="Tahoma" w:hAnsi="Tahoma" w:cs="Tahoma"/>
          <w:color w:val="202124"/>
          <w:rtl/>
          <w:lang w:bidi="fa-IR"/>
        </w:rPr>
        <w:t>.</w:t>
      </w:r>
      <w:r w:rsidR="008E4DF8" w:rsidRPr="00FA7FD2">
        <w:rPr>
          <w:rStyle w:val="FootnoteReference"/>
          <w:rFonts w:ascii="Tahoma" w:hAnsi="Tahoma" w:cs="Tahoma"/>
          <w:color w:val="202124"/>
          <w:rtl/>
        </w:rPr>
        <w:footnoteReference w:id="5"/>
      </w:r>
    </w:p>
    <w:p w:rsidR="004F61C9" w:rsidRPr="00FA7FD2" w:rsidRDefault="001F4AD1" w:rsidP="000D5F2B">
      <w:pPr>
        <w:bidi/>
        <w:spacing w:line="600" w:lineRule="auto"/>
        <w:jc w:val="both"/>
        <w:rPr>
          <w:rStyle w:val="y2iqfc"/>
          <w:rFonts w:ascii="Tahoma" w:hAnsi="Tahoma" w:cs="Tahoma"/>
          <w:color w:val="202124"/>
          <w:rtl/>
        </w:rPr>
      </w:pPr>
      <w:r w:rsidRPr="00FA7FD2">
        <w:rPr>
          <w:rStyle w:val="y2iqfc"/>
          <w:rFonts w:ascii="Tahoma" w:hAnsi="Tahoma" w:cs="Tahoma"/>
          <w:color w:val="202124"/>
          <w:rtl/>
        </w:rPr>
        <w:t xml:space="preserve">پاریسلی انقلابچیلار، </w:t>
      </w:r>
      <w:r w:rsidR="00C20617" w:rsidRPr="00FA7FD2">
        <w:rPr>
          <w:rStyle w:val="y2iqfc"/>
          <w:rFonts w:ascii="Tahoma" w:hAnsi="Tahoma" w:cs="Tahoma"/>
          <w:color w:val="202124"/>
          <w:rtl/>
        </w:rPr>
        <w:t>ایلک اولاراق فرانسه انقلابی نین مساژینی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 مختلیف دیل و مدنیت صاحابلارینا </w:t>
      </w:r>
      <w:r w:rsidR="00C20617" w:rsidRPr="00FA7FD2">
        <w:rPr>
          <w:rStyle w:val="y2iqfc"/>
          <w:rFonts w:ascii="Tahoma" w:hAnsi="Tahoma" w:cs="Tahoma"/>
          <w:color w:val="202124"/>
          <w:rtl/>
        </w:rPr>
        <w:t>ترجمه ائتمگه چالیشدیقلارینا باخمایاراق</w:t>
      </w:r>
      <w:r w:rsidRPr="00FA7FD2">
        <w:rPr>
          <w:rStyle w:val="y2iqfc"/>
          <w:rFonts w:ascii="Tahoma" w:hAnsi="Tahoma" w:cs="Tahoma"/>
          <w:color w:val="202124"/>
          <w:rtl/>
        </w:rPr>
        <w:t>، سونرا</w:t>
      </w:r>
      <w:r w:rsidR="00F218FD">
        <w:rPr>
          <w:rStyle w:val="y2iqfc"/>
          <w:rFonts w:ascii="Tahoma" w:hAnsi="Tahoma" w:cs="Tahoma" w:hint="cs"/>
          <w:color w:val="202124"/>
          <w:rtl/>
        </w:rPr>
        <w:t xml:space="preserve"> ملیت باخیمیندان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 اؤز تمامیتچیلیک مفکوره لریندن</w:t>
      </w:r>
      <w:r w:rsidR="00F218FD">
        <w:rPr>
          <w:rStyle w:val="y2iqfc"/>
          <w:rFonts w:ascii="Tahoma" w:hAnsi="Tahoma" w:cs="Tahoma" w:hint="cs"/>
          <w:color w:val="202124"/>
          <w:rtl/>
        </w:rPr>
        <w:t xml:space="preserve"> یولا چیخاراق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 </w:t>
      </w:r>
      <w:r w:rsidR="00C20617" w:rsidRPr="00FA7FD2">
        <w:rPr>
          <w:rStyle w:val="y2iqfc"/>
          <w:rFonts w:ascii="Tahoma" w:hAnsi="Tahoma" w:cs="Tahoma"/>
          <w:color w:val="202124"/>
          <w:rtl/>
        </w:rPr>
        <w:t>آیری دیل و مدنیت صاحابلاری</w:t>
      </w:r>
      <w:r w:rsidRPr="00FA7FD2">
        <w:rPr>
          <w:rStyle w:val="y2iqfc"/>
          <w:rFonts w:ascii="Tahoma" w:hAnsi="Tahoma" w:cs="Tahoma"/>
          <w:color w:val="202124"/>
          <w:rtl/>
        </w:rPr>
        <w:t>نا</w:t>
      </w:r>
      <w:r w:rsidR="00C20617" w:rsidRPr="00FA7FD2">
        <w:rPr>
          <w:rStyle w:val="y2iqfc"/>
          <w:rFonts w:ascii="Tahoma" w:hAnsi="Tahoma" w:cs="Tahoma"/>
          <w:color w:val="202124"/>
          <w:rtl/>
        </w:rPr>
        <w:t xml:space="preserve"> تعویض وئرمک </w:t>
      </w:r>
      <w:r w:rsidRPr="00FA7FD2">
        <w:rPr>
          <w:rStyle w:val="y2iqfc"/>
          <w:rFonts w:ascii="Tahoma" w:hAnsi="Tahoma" w:cs="Tahoma"/>
          <w:color w:val="202124"/>
          <w:rtl/>
        </w:rPr>
        <w:t>و اونلارین دا دیل و مدنیتلری نین رسمی اولماسینا اجازه وئرمه دیلر</w:t>
      </w:r>
      <w:r w:rsidR="00C20617" w:rsidRPr="00FA7FD2">
        <w:rPr>
          <w:rStyle w:val="y2iqfc"/>
          <w:rFonts w:ascii="Tahoma" w:hAnsi="Tahoma" w:cs="Tahoma"/>
          <w:color w:val="202124"/>
          <w:rtl/>
        </w:rPr>
        <w:t>.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</w:t>
      </w:r>
    </w:p>
    <w:p w:rsidR="00A42506" w:rsidRPr="00FA7FD2" w:rsidRDefault="00755CB0" w:rsidP="000D5F2B">
      <w:pPr>
        <w:bidi/>
        <w:spacing w:line="600" w:lineRule="auto"/>
        <w:jc w:val="both"/>
        <w:rPr>
          <w:rStyle w:val="y2iqfc"/>
          <w:rFonts w:ascii="Tahoma" w:hAnsi="Tahoma" w:cs="Tahoma"/>
          <w:color w:val="202124"/>
          <w:rtl/>
        </w:rPr>
      </w:pPr>
      <w:r w:rsidRPr="00FA7FD2">
        <w:rPr>
          <w:rStyle w:val="y2iqfc"/>
          <w:rFonts w:ascii="Tahoma" w:hAnsi="Tahoma" w:cs="Tahoma"/>
          <w:color w:val="202124"/>
          <w:rtl/>
        </w:rPr>
        <w:t xml:space="preserve">1746-دا فرانسه آیدینی </w:t>
      </w:r>
      <w:r w:rsidRPr="00FA7FD2">
        <w:rPr>
          <w:rStyle w:val="y2iqfc"/>
          <w:rFonts w:ascii="Tahoma" w:hAnsi="Tahoma" w:cs="Tahoma"/>
          <w:color w:val="202124"/>
        </w:rPr>
        <w:t>Étienne Bonnot de Condillac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 یازدیغی „</w:t>
      </w:r>
      <w:r w:rsidRPr="00FA7FD2">
        <w:rPr>
          <w:rStyle w:val="y2iqfc"/>
          <w:rFonts w:ascii="Tahoma" w:hAnsi="Tahoma" w:cs="Tahoma"/>
          <w:color w:val="202124"/>
        </w:rPr>
        <w:t>Essai sur l'origine des connaissances humaines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“ آدلی مقاله سینده دیل اوزره یازدیغی دوشونجه لر اوزره </w:t>
      </w:r>
      <w:r w:rsidR="001F4AD1" w:rsidRPr="00FA7FD2">
        <w:rPr>
          <w:rStyle w:val="y2iqfc"/>
          <w:rFonts w:ascii="Tahoma" w:hAnsi="Tahoma" w:cs="Tahoma"/>
          <w:color w:val="202124"/>
        </w:rPr>
        <w:t>John Lock</w:t>
      </w:r>
      <w:r w:rsidR="001F4AD1" w:rsidRPr="00FA7FD2">
        <w:rPr>
          <w:rStyle w:val="y2iqfc"/>
          <w:rFonts w:ascii="Tahoma" w:hAnsi="Tahoma" w:cs="Tahoma"/>
          <w:color w:val="202124"/>
          <w:rtl/>
        </w:rPr>
        <w:t xml:space="preserve"> </w:t>
      </w:r>
      <w:r w:rsidRPr="00FA7FD2">
        <w:rPr>
          <w:rStyle w:val="y2iqfc"/>
          <w:rFonts w:ascii="Tahoma" w:hAnsi="Tahoma" w:cs="Tahoma"/>
          <w:color w:val="202124"/>
          <w:rtl/>
        </w:rPr>
        <w:t xml:space="preserve">داها </w:t>
      </w:r>
      <w:r w:rsidR="00F218FD">
        <w:rPr>
          <w:rStyle w:val="y2iqfc"/>
          <w:rFonts w:ascii="Tahoma" w:hAnsi="Tahoma" w:cs="Tahoma" w:hint="cs"/>
          <w:color w:val="202124"/>
          <w:rtl/>
        </w:rPr>
        <w:t xml:space="preserve">دا </w:t>
      </w:r>
      <w:r w:rsidR="00F218FD">
        <w:rPr>
          <w:rStyle w:val="y2iqfc"/>
          <w:rFonts w:ascii="Tahoma" w:hAnsi="Tahoma" w:cs="Tahoma"/>
          <w:color w:val="202124"/>
          <w:rtl/>
        </w:rPr>
        <w:t>آرتیق دوشونمگه چال</w:t>
      </w:r>
      <w:r w:rsidRPr="00FA7FD2">
        <w:rPr>
          <w:rStyle w:val="y2iqfc"/>
          <w:rFonts w:ascii="Tahoma" w:hAnsi="Tahoma" w:cs="Tahoma"/>
          <w:color w:val="202124"/>
          <w:rtl/>
        </w:rPr>
        <w:t>یشدی. اونون یازدیغی کتاب فرانسه انقلابیندان 10 ایل قاباق „</w:t>
      </w:r>
      <w:r w:rsidRPr="00FA7FD2">
        <w:rPr>
          <w:rStyle w:val="y2iqfc"/>
          <w:rFonts w:ascii="Tahoma" w:hAnsi="Tahoma" w:cs="Tahoma"/>
          <w:color w:val="202124"/>
        </w:rPr>
        <w:t>La Logique ou l’art de penser</w:t>
      </w:r>
      <w:r w:rsidRPr="00FA7FD2">
        <w:rPr>
          <w:rStyle w:val="y2iqfc"/>
          <w:rFonts w:ascii="Tahoma" w:hAnsi="Tahoma" w:cs="Tahoma"/>
          <w:color w:val="202124"/>
          <w:rtl/>
        </w:rPr>
        <w:t>“ باشلیغی آلتی</w:t>
      </w:r>
      <w:r w:rsidR="00F218FD">
        <w:rPr>
          <w:rStyle w:val="y2iqfc"/>
          <w:rFonts w:ascii="Tahoma" w:hAnsi="Tahoma" w:cs="Tahoma"/>
          <w:color w:val="202124"/>
          <w:rtl/>
        </w:rPr>
        <w:t>ندا چاپ اول</w:t>
      </w:r>
      <w:r w:rsidRPr="00FA7FD2">
        <w:rPr>
          <w:rStyle w:val="y2iqfc"/>
          <w:rFonts w:ascii="Tahoma" w:hAnsi="Tahoma" w:cs="Tahoma"/>
          <w:color w:val="202124"/>
          <w:rtl/>
        </w:rPr>
        <w:t>دو. اونون یازدیغی دوشونجه لردن ی</w:t>
      </w:r>
      <w:r w:rsidR="001F4AD1" w:rsidRPr="00FA7FD2">
        <w:rPr>
          <w:rStyle w:val="y2iqfc"/>
          <w:rFonts w:ascii="Tahoma" w:hAnsi="Tahoma" w:cs="Tahoma"/>
          <w:color w:val="202124"/>
          <w:rtl/>
        </w:rPr>
        <w:t>ولاچیخاراق فرانسه انقلابچیلاری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دیل ایله دوشونجه</w:t>
      </w:r>
      <w:r w:rsidR="001F4AD1" w:rsidRPr="00FA7FD2">
        <w:rPr>
          <w:rStyle w:val="y2iqfc"/>
          <w:rFonts w:ascii="Tahoma" w:hAnsi="Tahoma" w:cs="Tahoma"/>
          <w:color w:val="202124"/>
          <w:rtl/>
        </w:rPr>
        <w:t xml:space="preserve"> نین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نئجه بیربیر</w:t>
      </w:r>
      <w:r w:rsidR="00F218FD">
        <w:rPr>
          <w:rStyle w:val="y2iqfc"/>
          <w:rFonts w:ascii="Tahoma" w:hAnsi="Tahoma" w:cs="Tahoma"/>
          <w:color w:val="202124"/>
          <w:rtl/>
        </w:rPr>
        <w:t>لرینه باغلی اولدوغونو درک ائت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دیلر. </w:t>
      </w:r>
      <w:r w:rsidR="004F61C9" w:rsidRPr="00FA7FD2">
        <w:rPr>
          <w:rStyle w:val="y2iqfc"/>
          <w:rFonts w:ascii="Tahoma" w:hAnsi="Tahoma" w:cs="Tahoma"/>
          <w:color w:val="202124"/>
        </w:rPr>
        <w:t>Condillac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هر بیر </w:t>
      </w:r>
      <w:r w:rsidR="004F61C9" w:rsidRPr="00FA7FD2">
        <w:rPr>
          <w:rStyle w:val="y2iqfc"/>
          <w:rFonts w:ascii="Tahoma" w:hAnsi="Tahoma" w:cs="Tahoma"/>
          <w:color w:val="202124"/>
          <w:rtl/>
        </w:rPr>
        <w:lastRenderedPageBreak/>
        <w:t>دیلین اؤزونه خاص یئتنک و باشاریغی، دوشونمک احساس</w:t>
      </w:r>
      <w:r w:rsidR="001F4AD1" w:rsidRPr="00FA7FD2">
        <w:rPr>
          <w:rStyle w:val="y2iqfc"/>
          <w:rFonts w:ascii="Tahoma" w:hAnsi="Tahoma" w:cs="Tahoma"/>
          <w:color w:val="202124"/>
          <w:rtl/>
        </w:rPr>
        <w:t xml:space="preserve"> بیان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ائتمک </w:t>
      </w:r>
      <w:r w:rsidR="004F61C9" w:rsidRPr="00FA7FD2">
        <w:rPr>
          <w:rStyle w:val="y2iqfc"/>
          <w:rFonts w:ascii="Tahoma" w:hAnsi="Tahoma" w:cs="Tahoma"/>
          <w:color w:val="202124"/>
          <w:rtl/>
          <w:lang w:bidi="fa-IR"/>
        </w:rPr>
        <w:t>("</w:t>
      </w:r>
      <w:r w:rsidR="004F61C9" w:rsidRPr="00FA7FD2">
        <w:rPr>
          <w:rStyle w:val="y2iqfc"/>
          <w:rFonts w:ascii="Tahoma" w:hAnsi="Tahoma" w:cs="Tahoma"/>
          <w:color w:val="202124"/>
          <w:lang w:bidi="fa-IR"/>
        </w:rPr>
        <w:t>maniere de voir et de sentir</w:t>
      </w:r>
      <w:r w:rsidR="004F61C9" w:rsidRPr="00FA7FD2">
        <w:rPr>
          <w:rStyle w:val="y2iqfc"/>
          <w:rFonts w:ascii="Tahoma" w:hAnsi="Tahoma" w:cs="Tahoma"/>
          <w:color w:val="202124"/>
          <w:rtl/>
          <w:lang w:bidi="fa-IR"/>
        </w:rPr>
        <w:t xml:space="preserve">") 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قابلیتی</w:t>
      </w:r>
      <w:r w:rsidR="00F218FD">
        <w:rPr>
          <w:rStyle w:val="y2iqfc"/>
          <w:rFonts w:ascii="Tahoma" w:hAnsi="Tahoma" w:cs="Tahoma" w:hint="cs"/>
          <w:color w:val="202124"/>
          <w:rtl/>
        </w:rPr>
        <w:t>نه مالیک</w:t>
      </w:r>
      <w:r w:rsidR="004F61C9" w:rsidRPr="00FA7FD2">
        <w:rPr>
          <w:rStyle w:val="y2iqfc"/>
          <w:rFonts w:ascii="Tahoma" w:hAnsi="Tahoma" w:cs="Tahoma"/>
          <w:color w:val="202124"/>
          <w:rtl/>
        </w:rPr>
        <w:t xml:space="preserve"> اولدوغونو و دیللرین الله وئرگیسی اولمادیغینی، آنجاق انسان توپلوملاری واسیطه سی ایله </w:t>
      </w:r>
      <w:r w:rsidR="001F4AD1" w:rsidRPr="00FA7FD2">
        <w:rPr>
          <w:rStyle w:val="y2iqfc"/>
          <w:rFonts w:ascii="Tahoma" w:hAnsi="Tahoma" w:cs="Tahoma"/>
          <w:color w:val="202124"/>
          <w:rtl/>
        </w:rPr>
        <w:t xml:space="preserve">دیللرین </w:t>
      </w:r>
      <w:r w:rsidR="00F218FD">
        <w:rPr>
          <w:rStyle w:val="y2iqfc"/>
          <w:rFonts w:ascii="Tahoma" w:hAnsi="Tahoma" w:cs="Tahoma"/>
          <w:color w:val="202124"/>
          <w:rtl/>
        </w:rPr>
        <w:t>خلق اولوندوغونو توضیح وئر</w:t>
      </w:r>
      <w:r w:rsidR="004F61C9" w:rsidRPr="00FA7FD2">
        <w:rPr>
          <w:rStyle w:val="y2iqfc"/>
          <w:rFonts w:ascii="Tahoma" w:hAnsi="Tahoma" w:cs="Tahoma"/>
          <w:color w:val="202124"/>
          <w:rtl/>
        </w:rPr>
        <w:t>دی.</w:t>
      </w:r>
    </w:p>
    <w:p w:rsidR="00A42506" w:rsidRDefault="00B82A2E" w:rsidP="000D5F2B">
      <w:pPr>
        <w:bidi/>
        <w:spacing w:line="600" w:lineRule="auto"/>
        <w:jc w:val="both"/>
        <w:rPr>
          <w:rStyle w:val="y2iqfc"/>
          <w:rFonts w:ascii="Tahoma" w:hAnsi="Tahoma" w:cs="Tahoma"/>
          <w:rtl/>
        </w:rPr>
      </w:pPr>
      <w:r w:rsidRPr="00FA7FD2">
        <w:rPr>
          <w:rFonts w:ascii="Tahoma" w:eastAsia="Times New Roman" w:hAnsi="Tahoma" w:cs="Tahoma"/>
          <w:rtl/>
          <w:lang w:eastAsia="de-DE"/>
        </w:rPr>
        <w:t>سیاسی قدرتی اله آلمیش پاریسلی ژاکوبینلر فرانسیز دیلینی و اؤز دوشونجه لرینی یایماق اوچون</w:t>
      </w:r>
      <w:r w:rsidR="00F218FD">
        <w:rPr>
          <w:rFonts w:ascii="Tahoma" w:eastAsia="Times New Roman" w:hAnsi="Tahoma" w:cs="Tahoma" w:hint="cs"/>
          <w:rtl/>
          <w:lang w:eastAsia="de-DE"/>
        </w:rPr>
        <w:t xml:space="preserve">، </w:t>
      </w:r>
      <w:r w:rsidRPr="00FA7FD2">
        <w:rPr>
          <w:rFonts w:ascii="Tahoma" w:eastAsia="Times New Roman" w:hAnsi="Tahoma" w:cs="Tahoma"/>
          <w:rtl/>
          <w:lang w:eastAsia="de-DE"/>
        </w:rPr>
        <w:t xml:space="preserve"> چوخلو دوشونجه و مفکوره اوز</w:t>
      </w:r>
      <w:r w:rsidR="001F4AD1" w:rsidRPr="00FA7FD2">
        <w:rPr>
          <w:rFonts w:ascii="Tahoma" w:eastAsia="Times New Roman" w:hAnsi="Tahoma" w:cs="Tahoma"/>
          <w:rtl/>
          <w:lang w:eastAsia="de-DE"/>
        </w:rPr>
        <w:t>ره دارتیشماغا باشلادیلار. او دوشونجه لر</w:t>
      </w:r>
      <w:r w:rsidRPr="00FA7FD2">
        <w:rPr>
          <w:rFonts w:ascii="Tahoma" w:eastAsia="Times New Roman" w:hAnsi="Tahoma" w:cs="Tahoma"/>
          <w:rtl/>
          <w:lang w:eastAsia="de-DE"/>
        </w:rPr>
        <w:t xml:space="preserve"> آراسیندا فرانسیز اولمایان بؤلگه لره فرانسیز دیللی معلیملر گؤندرمک و اوراداکی اوشاقلارا اص</w:t>
      </w:r>
      <w:r w:rsidR="001F4AD1" w:rsidRPr="00FA7FD2">
        <w:rPr>
          <w:rFonts w:ascii="Tahoma" w:eastAsia="Times New Roman" w:hAnsi="Tahoma" w:cs="Tahoma"/>
          <w:rtl/>
          <w:lang w:eastAsia="de-DE"/>
        </w:rPr>
        <w:t>ط</w:t>
      </w:r>
      <w:r w:rsidRPr="00FA7FD2">
        <w:rPr>
          <w:rFonts w:ascii="Tahoma" w:eastAsia="Times New Roman" w:hAnsi="Tahoma" w:cs="Tahoma"/>
          <w:rtl/>
          <w:lang w:eastAsia="de-DE"/>
        </w:rPr>
        <w:t xml:space="preserve">لاحا فرانسه انقلابچیلاری نین دوشونجه لرینی آشیلاماق و تزریق ائتمک </w:t>
      </w:r>
      <w:r w:rsidR="001F4AD1" w:rsidRPr="00FA7FD2">
        <w:rPr>
          <w:rFonts w:ascii="Tahoma" w:eastAsia="Times New Roman" w:hAnsi="Tahoma" w:cs="Tahoma"/>
          <w:rtl/>
          <w:lang w:eastAsia="de-DE"/>
        </w:rPr>
        <w:t>یئر آلیردی</w:t>
      </w:r>
      <w:r w:rsidRPr="00FA7FD2">
        <w:rPr>
          <w:rFonts w:ascii="Tahoma" w:eastAsia="Times New Roman" w:hAnsi="Tahoma" w:cs="Tahoma"/>
          <w:rtl/>
          <w:lang w:eastAsia="de-DE"/>
        </w:rPr>
        <w:t>. بو آرادا ائلزاسلی آلمانلاری فرانسه نین ایچری بؤلگه لر</w:t>
      </w:r>
      <w:r w:rsidR="001F4AD1" w:rsidRPr="00FA7FD2">
        <w:rPr>
          <w:rFonts w:ascii="Tahoma" w:eastAsia="Times New Roman" w:hAnsi="Tahoma" w:cs="Tahoma"/>
          <w:rtl/>
          <w:lang w:eastAsia="de-DE"/>
        </w:rPr>
        <w:t>ین</w:t>
      </w:r>
      <w:r w:rsidRPr="00FA7FD2">
        <w:rPr>
          <w:rFonts w:ascii="Tahoma" w:eastAsia="Times New Roman" w:hAnsi="Tahoma" w:cs="Tahoma"/>
          <w:rtl/>
          <w:lang w:eastAsia="de-DE"/>
        </w:rPr>
        <w:t>ه کؤچورمک، یوخسا ائولنمک نیتینده اولانلاردان فرانسیز دیلینده</w:t>
      </w:r>
      <w:r w:rsidR="001F4AD1" w:rsidRPr="00FA7FD2">
        <w:rPr>
          <w:rFonts w:ascii="Tahoma" w:eastAsia="Times New Roman" w:hAnsi="Tahoma" w:cs="Tahoma"/>
          <w:rtl/>
          <w:lang w:eastAsia="de-DE"/>
        </w:rPr>
        <w:t xml:space="preserve"> سیناو و امتحان آلماق دا یئر آلی</w:t>
      </w:r>
      <w:r w:rsidR="00F218FD">
        <w:rPr>
          <w:rFonts w:ascii="Tahoma" w:eastAsia="Times New Roman" w:hAnsi="Tahoma" w:cs="Tahoma"/>
          <w:rtl/>
          <w:lang w:eastAsia="de-DE"/>
        </w:rPr>
        <w:t>ر</w:t>
      </w:r>
      <w:r w:rsidR="00F218FD">
        <w:rPr>
          <w:rFonts w:ascii="Tahoma" w:eastAsia="Times New Roman" w:hAnsi="Tahoma" w:cs="Tahoma" w:hint="cs"/>
          <w:rtl/>
          <w:lang w:eastAsia="de-DE"/>
        </w:rPr>
        <w:t>دی</w:t>
      </w:r>
      <w:r w:rsidRPr="00FA7FD2">
        <w:rPr>
          <w:rFonts w:ascii="Tahoma" w:eastAsia="Times New Roman" w:hAnsi="Tahoma" w:cs="Tahoma"/>
          <w:rtl/>
          <w:lang w:eastAsia="de-DE"/>
        </w:rPr>
        <w:t>. بئله لیکله دیل سیاستی حاکیمیت ائت</w:t>
      </w:r>
      <w:r w:rsidR="00F218FD">
        <w:rPr>
          <w:rFonts w:ascii="Tahoma" w:eastAsia="Times New Roman" w:hAnsi="Tahoma" w:cs="Tahoma"/>
          <w:rtl/>
          <w:lang w:eastAsia="de-DE"/>
        </w:rPr>
        <w:t>مک اوچون بیر وسیله حالینا گلمیش</w:t>
      </w:r>
      <w:r w:rsidR="00F218FD">
        <w:rPr>
          <w:rFonts w:ascii="Tahoma" w:eastAsia="Times New Roman" w:hAnsi="Tahoma" w:cs="Tahoma" w:hint="cs"/>
          <w:rtl/>
          <w:lang w:eastAsia="de-DE"/>
        </w:rPr>
        <w:t xml:space="preserve"> بیر</w:t>
      </w:r>
      <w:r w:rsidR="00F218FD">
        <w:rPr>
          <w:rFonts w:ascii="Tahoma" w:eastAsia="Times New Roman" w:hAnsi="Tahoma" w:cs="Tahoma"/>
          <w:rtl/>
          <w:lang w:eastAsia="de-DE"/>
        </w:rPr>
        <w:t xml:space="preserve"> ایستعمارچیلیق ملزمه سی اول</w:t>
      </w:r>
      <w:r w:rsidR="00F218FD">
        <w:rPr>
          <w:rFonts w:ascii="Tahoma" w:eastAsia="Times New Roman" w:hAnsi="Tahoma" w:cs="Tahoma" w:hint="cs"/>
          <w:rtl/>
          <w:lang w:eastAsia="de-DE"/>
        </w:rPr>
        <w:t>دو</w:t>
      </w:r>
      <w:r w:rsidRPr="00FA7FD2">
        <w:rPr>
          <w:rFonts w:ascii="Tahoma" w:eastAsia="Times New Roman" w:hAnsi="Tahoma" w:cs="Tahoma"/>
          <w:rtl/>
          <w:lang w:eastAsia="de-DE"/>
        </w:rPr>
        <w:t xml:space="preserve">. </w:t>
      </w:r>
      <w:r w:rsidR="00A42506" w:rsidRPr="00FA7FD2">
        <w:rPr>
          <w:rStyle w:val="y2iqfc"/>
          <w:rFonts w:ascii="Tahoma" w:hAnsi="Tahoma" w:cs="Tahoma"/>
        </w:rPr>
        <w:t>Gregire</w:t>
      </w:r>
      <w:r w:rsidR="00A42506" w:rsidRPr="00FA7FD2">
        <w:rPr>
          <w:rStyle w:val="y2iqfc"/>
          <w:rFonts w:ascii="Tahoma" w:hAnsi="Tahoma" w:cs="Tahoma"/>
          <w:rtl/>
        </w:rPr>
        <w:t>-</w:t>
      </w:r>
      <w:r w:rsidR="001F4AD1" w:rsidRPr="00FA7FD2">
        <w:rPr>
          <w:rStyle w:val="y2iqfc"/>
          <w:rFonts w:ascii="Tahoma" w:hAnsi="Tahoma" w:cs="Tahoma"/>
          <w:rtl/>
        </w:rPr>
        <w:t>ی</w:t>
      </w:r>
      <w:r w:rsidR="00A42506" w:rsidRPr="00FA7FD2">
        <w:rPr>
          <w:rStyle w:val="y2iqfc"/>
          <w:rFonts w:ascii="Tahoma" w:hAnsi="Tahoma" w:cs="Tahoma"/>
          <w:rtl/>
        </w:rPr>
        <w:t>ه گؤره</w:t>
      </w:r>
      <w:r w:rsidR="00F218FD">
        <w:rPr>
          <w:rStyle w:val="y2iqfc"/>
          <w:rFonts w:ascii="Tahoma" w:hAnsi="Tahoma" w:cs="Tahoma" w:hint="cs"/>
          <w:rtl/>
        </w:rPr>
        <w:t>،</w:t>
      </w:r>
      <w:r w:rsidR="00A42506" w:rsidRPr="00FA7FD2">
        <w:rPr>
          <w:rStyle w:val="y2iqfc"/>
          <w:rFonts w:ascii="Tahoma" w:hAnsi="Tahoma" w:cs="Tahoma"/>
          <w:rtl/>
        </w:rPr>
        <w:t xml:space="preserve"> ملی ماشین نین ایشینی راحاتلاتماق اوچون، دیل کیملیگینه احتیاج وار.</w:t>
      </w:r>
    </w:p>
    <w:p w:rsidR="00F218FD" w:rsidRPr="00FA7FD2" w:rsidRDefault="00F218FD" w:rsidP="000D5F2B">
      <w:pPr>
        <w:bidi/>
        <w:spacing w:line="600" w:lineRule="auto"/>
        <w:jc w:val="both"/>
        <w:rPr>
          <w:rStyle w:val="y2iqfc"/>
          <w:rFonts w:ascii="Tahoma" w:hAnsi="Tahoma" w:cs="Tahoma"/>
          <w:rtl/>
        </w:rPr>
      </w:pPr>
      <w:r>
        <w:rPr>
          <w:rStyle w:val="y2iqfc"/>
          <w:rFonts w:ascii="Tahoma" w:hAnsi="Tahoma" w:cs="Tahoma" w:hint="cs"/>
          <w:rtl/>
        </w:rPr>
        <w:t>بو دیل کیملیگی</w:t>
      </w:r>
      <w:r w:rsidR="005C120D">
        <w:rPr>
          <w:rStyle w:val="y2iqfc"/>
          <w:rFonts w:ascii="Tahoma" w:hAnsi="Tahoma" w:cs="Tahoma" w:hint="cs"/>
          <w:rtl/>
        </w:rPr>
        <w:t xml:space="preserve"> فرانسه ایمپراتورلوغونداکی خالقلار اوچون، فرانسیزجا ایران ممالیکی محروسه سینده مشروطیتدن سونرا، حاکیمیت </w:t>
      </w:r>
      <w:bookmarkStart w:id="0" w:name="_GoBack"/>
      <w:bookmarkEnd w:id="0"/>
      <w:r w:rsidR="005C120D">
        <w:rPr>
          <w:rStyle w:val="y2iqfc"/>
          <w:rFonts w:ascii="Tahoma" w:hAnsi="Tahoma" w:cs="Tahoma" w:hint="cs"/>
          <w:rtl/>
        </w:rPr>
        <w:t>فارسلیغین الینه دوشدوگو اوچون، فارسچا اولدو. دئمک، ظاهیرده "ایران مملکتی" و "ایران تابعیتی" ایفاده اولونارسا دا، عملده "فارس" و "فارسلیق" تعیین ائدیجی بیر ایستعمارچیلیق سیاستی ساییلار.</w:t>
      </w:r>
    </w:p>
    <w:p w:rsidR="00143934" w:rsidRPr="00FA7FD2" w:rsidRDefault="00137D76" w:rsidP="000D5F2B">
      <w:pPr>
        <w:bidi/>
        <w:spacing w:line="600" w:lineRule="auto"/>
        <w:jc w:val="both"/>
        <w:rPr>
          <w:rFonts w:ascii="Tahoma" w:hAnsi="Tahoma" w:cs="Tahoma"/>
          <w:rtl/>
        </w:rPr>
      </w:pPr>
      <w:r w:rsidRPr="00FA7FD2">
        <w:rPr>
          <w:rStyle w:val="y2iqfc"/>
          <w:rFonts w:ascii="Tahoma" w:hAnsi="Tahoma" w:cs="Tahoma"/>
          <w:rtl/>
          <w:lang w:bidi="fa-IR"/>
        </w:rPr>
        <w:t>کئچمیش یازیلاردا اشاره اولدوغو کیمی میرزا یوسفخان مستشارالدوله 1284- 1286 ایللر فرانسه-ده قاجار ممالیکی محروسه سی طرفیندن سفیر اولارکن</w:t>
      </w:r>
      <w:r w:rsidR="005C120D">
        <w:rPr>
          <w:rStyle w:val="y2iqfc"/>
          <w:rFonts w:ascii="Tahoma" w:hAnsi="Tahoma" w:cs="Tahoma" w:hint="cs"/>
          <w:rtl/>
          <w:lang w:bidi="fa-IR"/>
        </w:rPr>
        <w:t>،</w:t>
      </w:r>
      <w:r w:rsidRPr="00FA7FD2">
        <w:rPr>
          <w:rStyle w:val="y2iqfc"/>
          <w:rFonts w:ascii="Tahoma" w:hAnsi="Tahoma" w:cs="Tahoma"/>
          <w:rtl/>
          <w:lang w:bidi="fa-IR"/>
        </w:rPr>
        <w:t xml:space="preserve"> اورادا</w:t>
      </w:r>
      <w:r w:rsidR="00DE2EAB" w:rsidRPr="00FA7FD2">
        <w:rPr>
          <w:rStyle w:val="y2iqfc"/>
          <w:rFonts w:ascii="Tahoma" w:hAnsi="Tahoma" w:cs="Tahoma"/>
          <w:rtl/>
          <w:lang w:bidi="fa-IR"/>
        </w:rPr>
        <w:t xml:space="preserve"> فرانسه انقلابی نین سونوچ و نتیجه سی نین تأثیرینده </w:t>
      </w:r>
      <w:r w:rsidR="005C120D">
        <w:rPr>
          <w:rStyle w:val="y2iqfc"/>
          <w:rFonts w:ascii="Tahoma" w:hAnsi="Tahoma" w:cs="Tahoma" w:hint="cs"/>
          <w:rtl/>
          <w:lang w:bidi="fa-IR"/>
        </w:rPr>
        <w:t xml:space="preserve">یارانمیش نظم و انتظاما مجذوب </w:t>
      </w:r>
      <w:r w:rsidR="005C120D">
        <w:rPr>
          <w:rStyle w:val="y2iqfc"/>
          <w:rFonts w:ascii="Tahoma" w:hAnsi="Tahoma" w:cs="Tahoma"/>
          <w:rtl/>
          <w:lang w:bidi="fa-IR"/>
        </w:rPr>
        <w:t>اولاراق اؤزو ده فارس</w:t>
      </w:r>
      <w:r w:rsidR="00DE2EAB" w:rsidRPr="00FA7FD2">
        <w:rPr>
          <w:rStyle w:val="y2iqfc"/>
          <w:rFonts w:ascii="Tahoma" w:hAnsi="Tahoma" w:cs="Tahoma"/>
          <w:rtl/>
          <w:lang w:bidi="fa-IR"/>
        </w:rPr>
        <w:t xml:space="preserve"> بروکرات اولاراق فارس دیلینی دیوان و دؤلتچیلیک دئیه قبول ائتدیگی اوچون، "یک کلمه (قانون)" آدلی فرانسه آنایاساسیندان آلمیش تأثیرلرینی دوشونجه لرینی بیر کتاب حالینا گتیره رک تبریزده مشروطه چیلرین عضوو اولارکن او </w:t>
      </w:r>
      <w:r w:rsidR="00DE2EAB" w:rsidRPr="00FA7FD2">
        <w:rPr>
          <w:rStyle w:val="y2iqfc"/>
          <w:rFonts w:ascii="Tahoma" w:hAnsi="Tahoma" w:cs="Tahoma"/>
          <w:rtl/>
          <w:lang w:bidi="fa-IR"/>
        </w:rPr>
        <w:lastRenderedPageBreak/>
        <w:t>کتابچانی دا آذربایجان مشروطه چیلرینه بیر یول خریطه سی دئیه فارسچا تقدیم ائتدی</w:t>
      </w:r>
      <w:r w:rsidR="00DE2EAB" w:rsidRPr="00FA7FD2">
        <w:rPr>
          <w:rStyle w:val="FootnoteReference"/>
          <w:rFonts w:ascii="Tahoma" w:hAnsi="Tahoma" w:cs="Tahoma"/>
          <w:rtl/>
          <w:lang w:bidi="fa-IR"/>
        </w:rPr>
        <w:footnoteReference w:id="6"/>
      </w:r>
      <w:r w:rsidR="00DE2EAB" w:rsidRPr="00FA7FD2">
        <w:rPr>
          <w:rStyle w:val="y2iqfc"/>
          <w:rFonts w:ascii="Tahoma" w:hAnsi="Tahoma" w:cs="Tahoma"/>
          <w:rtl/>
          <w:lang w:bidi="fa-IR"/>
        </w:rPr>
        <w:t xml:space="preserve">. سونرالار </w:t>
      </w:r>
      <w:r w:rsidR="006D5B4B" w:rsidRPr="00FA7FD2">
        <w:rPr>
          <w:rStyle w:val="y2iqfc"/>
          <w:rFonts w:ascii="Tahoma" w:hAnsi="Tahoma" w:cs="Tahoma"/>
          <w:rtl/>
          <w:lang w:bidi="fa-IR"/>
        </w:rPr>
        <w:t xml:space="preserve">فرانسه </w:t>
      </w:r>
      <w:r w:rsidR="00DE2EAB" w:rsidRPr="00FA7FD2">
        <w:rPr>
          <w:rStyle w:val="y2iqfc"/>
          <w:rFonts w:ascii="Tahoma" w:hAnsi="Tahoma" w:cs="Tahoma"/>
          <w:rtl/>
          <w:lang w:bidi="fa-IR"/>
        </w:rPr>
        <w:t>ایستعمارچیلیغی دوشونجه</w:t>
      </w:r>
      <w:r w:rsidR="006D5B4B" w:rsidRPr="00FA7FD2">
        <w:rPr>
          <w:rStyle w:val="y2iqfc"/>
          <w:rFonts w:ascii="Tahoma" w:hAnsi="Tahoma" w:cs="Tahoma"/>
          <w:rtl/>
          <w:lang w:bidi="fa-IR"/>
        </w:rPr>
        <w:t xml:space="preserve"> سی</w:t>
      </w:r>
      <w:r w:rsidR="00DE2EAB" w:rsidRPr="00FA7FD2">
        <w:rPr>
          <w:rStyle w:val="y2iqfc"/>
          <w:rFonts w:ascii="Tahoma" w:hAnsi="Tahoma" w:cs="Tahoma"/>
          <w:rtl/>
          <w:lang w:bidi="fa-IR"/>
        </w:rPr>
        <w:t xml:space="preserve"> ایله تانیش اولموش محمود افشار یزدی ده </w:t>
      </w:r>
      <w:r w:rsidR="006D5B4B" w:rsidRPr="00FA7FD2">
        <w:rPr>
          <w:rStyle w:val="y2iqfc"/>
          <w:rFonts w:ascii="Tahoma" w:hAnsi="Tahoma" w:cs="Tahoma"/>
          <w:rtl/>
        </w:rPr>
        <w:t>سوئیس و فرانسه-ده تحصیل آلار</w:t>
      </w:r>
      <w:r w:rsidR="005C120D">
        <w:rPr>
          <w:rStyle w:val="y2iqfc"/>
          <w:rFonts w:ascii="Tahoma" w:hAnsi="Tahoma" w:cs="Tahoma"/>
          <w:rtl/>
        </w:rPr>
        <w:t>کن فرانسه</w:t>
      </w:r>
      <w:r w:rsidR="006D5B4B" w:rsidRPr="00FA7FD2">
        <w:rPr>
          <w:rStyle w:val="y2iqfc"/>
          <w:rFonts w:ascii="Tahoma" w:hAnsi="Tahoma" w:cs="Tahoma"/>
          <w:rtl/>
        </w:rPr>
        <w:t xml:space="preserve"> ایمپراتورلوغوندا ملیتلر اوزره اعمال ا</w:t>
      </w:r>
      <w:r w:rsidR="005C120D">
        <w:rPr>
          <w:rStyle w:val="y2iqfc"/>
          <w:rFonts w:ascii="Tahoma" w:hAnsi="Tahoma" w:cs="Tahoma" w:hint="cs"/>
          <w:rtl/>
        </w:rPr>
        <w:t>ولان</w:t>
      </w:r>
      <w:r w:rsidR="006D5B4B" w:rsidRPr="00FA7FD2">
        <w:rPr>
          <w:rStyle w:val="y2iqfc"/>
          <w:rFonts w:ascii="Tahoma" w:hAnsi="Tahoma" w:cs="Tahoma"/>
          <w:rtl/>
        </w:rPr>
        <w:t xml:space="preserve"> سیاستلری </w:t>
      </w:r>
      <w:r w:rsidR="00A42506" w:rsidRPr="00FA7FD2">
        <w:rPr>
          <w:rStyle w:val="y2iqfc"/>
          <w:rFonts w:ascii="Tahoma" w:hAnsi="Tahoma" w:cs="Tahoma"/>
          <w:rtl/>
        </w:rPr>
        <w:t xml:space="preserve"> ایران ممالیکی محروسه سی</w:t>
      </w:r>
      <w:r w:rsidR="006D5B4B" w:rsidRPr="00FA7FD2">
        <w:rPr>
          <w:rStyle w:val="y2iqfc"/>
          <w:rFonts w:ascii="Tahoma" w:hAnsi="Tahoma" w:cs="Tahoma"/>
          <w:rtl/>
        </w:rPr>
        <w:t xml:space="preserve"> اوچون بیر سوغات گتیردی</w:t>
      </w:r>
      <w:r w:rsidR="006D5B4B" w:rsidRPr="00FA7FD2">
        <w:rPr>
          <w:rStyle w:val="FootnoteReference"/>
          <w:rFonts w:ascii="Tahoma" w:hAnsi="Tahoma" w:cs="Tahoma"/>
          <w:rtl/>
        </w:rPr>
        <w:footnoteReference w:id="7"/>
      </w:r>
      <w:r w:rsidR="006D5B4B" w:rsidRPr="00FA7FD2">
        <w:rPr>
          <w:rStyle w:val="y2iqfc"/>
          <w:rFonts w:ascii="Tahoma" w:hAnsi="Tahoma" w:cs="Tahoma"/>
          <w:rtl/>
        </w:rPr>
        <w:t>.</w:t>
      </w:r>
    </w:p>
    <w:p w:rsidR="00C20617" w:rsidRPr="00FA7FD2" w:rsidRDefault="00C20617" w:rsidP="000D5F2B">
      <w:pPr>
        <w:bidi/>
        <w:spacing w:line="600" w:lineRule="auto"/>
        <w:jc w:val="both"/>
        <w:rPr>
          <w:rFonts w:ascii="Tahoma" w:hAnsi="Tahoma" w:cs="Tahoma"/>
          <w:lang w:val="az-Latn-AZ" w:bidi="fa-IR"/>
        </w:rPr>
      </w:pPr>
    </w:p>
    <w:p w:rsidR="002876D4" w:rsidRPr="00FA7FD2" w:rsidRDefault="002876D4" w:rsidP="000D5F2B">
      <w:pPr>
        <w:pStyle w:val="NormalWeb"/>
        <w:bidi/>
        <w:spacing w:before="0" w:beforeAutospacing="0" w:after="0" w:afterAutospacing="0" w:line="600" w:lineRule="auto"/>
        <w:jc w:val="both"/>
        <w:rPr>
          <w:rFonts w:ascii="Tahoma" w:hAnsi="Tahoma" w:cs="Tahoma"/>
          <w:sz w:val="22"/>
          <w:szCs w:val="22"/>
          <w:rtl/>
          <w:lang w:val="az-Latn-AZ" w:bidi="fa-IR"/>
        </w:rPr>
      </w:pPr>
      <w:r w:rsidRPr="00FA7FD2">
        <w:rPr>
          <w:rFonts w:ascii="Tahoma" w:hAnsi="Tahoma" w:cs="Tahoma"/>
          <w:sz w:val="22"/>
          <w:szCs w:val="22"/>
          <w:rtl/>
          <w:lang w:val="az-Latn-AZ" w:bidi="fa-IR"/>
        </w:rPr>
        <w:t>قایناقلار</w:t>
      </w:r>
    </w:p>
    <w:p w:rsidR="006D5B4B" w:rsidRDefault="006D5B4B" w:rsidP="000D5F2B">
      <w:pPr>
        <w:pStyle w:val="FootnoteText"/>
        <w:bidi/>
        <w:spacing w:line="600" w:lineRule="auto"/>
        <w:jc w:val="both"/>
        <w:rPr>
          <w:lang w:val="az-Latn-AZ" w:bidi="fa-IR"/>
        </w:rPr>
      </w:pPr>
    </w:p>
    <w:p w:rsidR="006D5B4B" w:rsidRDefault="006D5B4B" w:rsidP="000D5F2B">
      <w:pPr>
        <w:pStyle w:val="FootnoteText"/>
        <w:numPr>
          <w:ilvl w:val="0"/>
          <w:numId w:val="2"/>
        </w:numPr>
        <w:bidi/>
        <w:spacing w:line="60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="Trebuchet MS" w:hAnsi="Trebuchet MS" w:cs="Arial"/>
          <w:b/>
          <w:bCs/>
          <w:color w:val="333333"/>
        </w:rPr>
        <w:t xml:space="preserve"> </w:t>
      </w:r>
      <w:r w:rsidRPr="006D5B4B">
        <w:rPr>
          <w:rFonts w:asciiTheme="majorBidi" w:hAnsiTheme="majorBidi" w:cstheme="majorBidi"/>
          <w:rtl/>
          <w:lang w:bidi="fa-IR"/>
        </w:rPr>
        <w:t xml:space="preserve">ایشیق سؤنمز، </w:t>
      </w:r>
      <w:r w:rsidRPr="006D5B4B">
        <w:rPr>
          <w:rFonts w:asciiTheme="majorBidi" w:hAnsiTheme="majorBidi" w:cstheme="majorBidi"/>
          <w:rtl/>
        </w:rPr>
        <w:t>میرزه فتحعلی آخوندوف و میرزه یوسفخان مشیرالدوله تبریزلی و فارس حاکیمتینه گئدن یول ...</w:t>
      </w:r>
      <w:r w:rsidRPr="006D5B4B">
        <w:rPr>
          <w:rFonts w:asciiTheme="majorBidi" w:hAnsiTheme="majorBidi" w:cstheme="majorBidi"/>
        </w:rPr>
        <w:t xml:space="preserve"> </w:t>
      </w:r>
      <w:hyperlink r:id="rId9" w:history="1">
        <w:r w:rsidRPr="006D5B4B">
          <w:rPr>
            <w:rStyle w:val="Hyperlink"/>
            <w:rFonts w:asciiTheme="majorBidi" w:hAnsiTheme="majorBidi" w:cstheme="majorBidi"/>
          </w:rPr>
          <w:t>www.isiqsonmaz.com/Seite%20418.pdf</w:t>
        </w:r>
      </w:hyperlink>
      <w:r w:rsidRPr="006D5B4B">
        <w:rPr>
          <w:rFonts w:asciiTheme="majorBidi" w:hAnsiTheme="majorBidi" w:cstheme="majorBidi"/>
        </w:rPr>
        <w:t xml:space="preserve"> </w:t>
      </w:r>
    </w:p>
    <w:p w:rsidR="002876D4" w:rsidRPr="006D5B4B" w:rsidRDefault="006D5B4B" w:rsidP="000D5F2B">
      <w:pPr>
        <w:pStyle w:val="FootnoteText"/>
        <w:numPr>
          <w:ilvl w:val="0"/>
          <w:numId w:val="2"/>
        </w:numPr>
        <w:bidi/>
        <w:spacing w:line="600" w:lineRule="auto"/>
        <w:jc w:val="both"/>
        <w:rPr>
          <w:rFonts w:asciiTheme="majorBidi" w:hAnsiTheme="majorBidi" w:cstheme="majorBidi"/>
          <w:lang w:bidi="fa-IR"/>
        </w:rPr>
      </w:pPr>
      <w:r w:rsidRPr="006D5B4B">
        <w:rPr>
          <w:rFonts w:asciiTheme="majorBidi" w:hAnsiTheme="majorBidi" w:cstheme="majorBidi"/>
          <w:rtl/>
          <w:lang w:bidi="fa-IR"/>
        </w:rPr>
        <w:t xml:space="preserve">ایشیق سؤنمز، </w:t>
      </w:r>
      <w:r w:rsidRPr="006D5B4B">
        <w:rPr>
          <w:rFonts w:asciiTheme="majorBidi" w:hAnsiTheme="majorBidi" w:cstheme="majorBidi"/>
          <w:color w:val="000000"/>
          <w:rtl/>
        </w:rPr>
        <w:t>آذربایجان مشروطه حرکاتی نین یئنیلمه سی نین سونوچ و نتیجه سی اولاراق فارس ایستعمارچیلیغینا گئدن یول</w:t>
      </w:r>
      <w:r w:rsidRPr="006D5B4B">
        <w:rPr>
          <w:rFonts w:asciiTheme="majorBidi" w:hAnsiTheme="majorBidi" w:cstheme="majorBidi" w:hint="cs"/>
          <w:color w:val="000000"/>
          <w:rtl/>
        </w:rPr>
        <w:t xml:space="preserve">: </w:t>
      </w:r>
      <w:hyperlink r:id="rId10" w:history="1">
        <w:r w:rsidRPr="006D5B4B">
          <w:rPr>
            <w:rStyle w:val="Hyperlink"/>
            <w:rFonts w:asciiTheme="majorBidi" w:hAnsiTheme="majorBidi" w:cstheme="majorBidi"/>
          </w:rPr>
          <w:t>www.isiqsonmaz.com/Seite%20257.htm</w:t>
        </w:r>
      </w:hyperlink>
      <w:r w:rsidRPr="006D5B4B">
        <w:rPr>
          <w:rFonts w:asciiTheme="majorBidi" w:hAnsiTheme="majorBidi" w:cstheme="majorBidi"/>
          <w:color w:val="000000"/>
        </w:rPr>
        <w:t xml:space="preserve"> </w:t>
      </w:r>
      <w:r w:rsidR="002876D4" w:rsidRPr="006D5B4B">
        <w:rPr>
          <w:rFonts w:ascii="Trebuchet MS" w:hAnsi="Trebuchet MS" w:cs="Arial"/>
          <w:b/>
          <w:bCs/>
          <w:color w:val="333333"/>
          <w:sz w:val="32"/>
          <w:szCs w:val="32"/>
        </w:rPr>
        <w:br/>
      </w:r>
      <w:r w:rsidRPr="006D5B4B">
        <w:rPr>
          <w:rFonts w:ascii="Trebuchet MS" w:hAnsi="Trebuchet MS" w:cs="Arial"/>
          <w:color w:val="333333"/>
        </w:rPr>
        <w:t xml:space="preserve">3) </w:t>
      </w:r>
      <w:r w:rsidR="002876D4" w:rsidRPr="006D5B4B">
        <w:rPr>
          <w:rFonts w:ascii="Trebuchet MS" w:hAnsi="Trebuchet MS" w:cs="Arial"/>
          <w:color w:val="333333"/>
        </w:rPr>
        <w:t>Klaus Wolschner, Sp</w:t>
      </w:r>
      <w:r w:rsidR="002876D4" w:rsidRPr="006D5B4B">
        <w:rPr>
          <w:rFonts w:ascii="Trebuchet MS" w:hAnsi="Trebuchet MS" w:cs="Arial"/>
          <w:b/>
          <w:bCs/>
          <w:color w:val="333333"/>
          <w:shd w:val="clear" w:color="auto" w:fill="F0F0F0"/>
        </w:rPr>
        <w:t xml:space="preserve">rachpolitik der Französischen Revolution 2018: </w:t>
      </w:r>
      <w:hyperlink r:id="rId11" w:history="1">
        <w:r w:rsidR="002876D4">
          <w:rPr>
            <w:rStyle w:val="Hyperlink"/>
          </w:rPr>
          <w:t>Sprachpolitik 1789 (medien-gesellschaft.de)</w:t>
        </w:r>
      </w:hyperlink>
    </w:p>
    <w:p w:rsidR="00D75E83" w:rsidRPr="00D75E83" w:rsidRDefault="00D75E83" w:rsidP="000D5F2B">
      <w:pPr>
        <w:bidi/>
        <w:spacing w:line="600" w:lineRule="auto"/>
        <w:jc w:val="both"/>
        <w:rPr>
          <w:lang w:val="az-Latn-AZ" w:bidi="fa-IR"/>
        </w:rPr>
      </w:pPr>
    </w:p>
    <w:p w:rsidR="00E26AC4" w:rsidRDefault="00E26AC4" w:rsidP="000D5F2B">
      <w:pPr>
        <w:spacing w:line="600" w:lineRule="auto"/>
        <w:jc w:val="both"/>
        <w:rPr>
          <w:rtl/>
          <w:lang w:bidi="fa-IR"/>
        </w:rPr>
      </w:pPr>
    </w:p>
    <w:p w:rsidR="00A759CC" w:rsidRDefault="00A759CC" w:rsidP="000D5F2B">
      <w:pPr>
        <w:bidi/>
        <w:spacing w:line="600" w:lineRule="auto"/>
        <w:jc w:val="both"/>
        <w:rPr>
          <w:rFonts w:asciiTheme="minorBidi" w:eastAsia="Times New Roman" w:hAnsiTheme="minorBidi"/>
          <w:color w:val="202124"/>
          <w:sz w:val="24"/>
          <w:szCs w:val="24"/>
          <w:rtl/>
          <w:lang w:eastAsia="de-DE"/>
        </w:rPr>
      </w:pPr>
      <w:r>
        <w:rPr>
          <w:rFonts w:asciiTheme="minorBidi" w:eastAsia="Times New Roman" w:hAnsiTheme="minorBidi" w:hint="cs"/>
          <w:color w:val="202124"/>
          <w:sz w:val="24"/>
          <w:szCs w:val="24"/>
          <w:rtl/>
          <w:lang w:eastAsia="de-DE"/>
        </w:rPr>
        <w:t>ایشیق سؤنمز، 30.09.2021</w:t>
      </w:r>
    </w:p>
    <w:p w:rsidR="00186408" w:rsidRDefault="00186408" w:rsidP="000D5F2B">
      <w:pPr>
        <w:bidi/>
        <w:spacing w:line="600" w:lineRule="auto"/>
        <w:jc w:val="both"/>
        <w:rPr>
          <w:lang w:bidi="fa-IR"/>
        </w:rPr>
      </w:pPr>
    </w:p>
    <w:sectPr w:rsidR="00186408" w:rsidSect="00AC6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7D" w:rsidRDefault="0054067D" w:rsidP="00AC6A9E">
      <w:pPr>
        <w:spacing w:after="0" w:line="240" w:lineRule="auto"/>
      </w:pPr>
      <w:r>
        <w:separator/>
      </w:r>
    </w:p>
  </w:endnote>
  <w:endnote w:type="continuationSeparator" w:id="0">
    <w:p w:rsidR="0054067D" w:rsidRDefault="0054067D" w:rsidP="00AC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7D" w:rsidRDefault="0054067D" w:rsidP="00AC6A9E">
      <w:pPr>
        <w:spacing w:after="0" w:line="240" w:lineRule="auto"/>
      </w:pPr>
      <w:r>
        <w:separator/>
      </w:r>
    </w:p>
  </w:footnote>
  <w:footnote w:type="continuationSeparator" w:id="0">
    <w:p w:rsidR="0054067D" w:rsidRDefault="0054067D" w:rsidP="00AC6A9E">
      <w:pPr>
        <w:spacing w:after="0" w:line="240" w:lineRule="auto"/>
      </w:pPr>
      <w:r>
        <w:continuationSeparator/>
      </w:r>
    </w:p>
  </w:footnote>
  <w:footnote w:id="1">
    <w:p w:rsidR="00814945" w:rsidRPr="00FA7FD2" w:rsidRDefault="00814945" w:rsidP="00FA7FD2">
      <w:pPr>
        <w:spacing w:line="14" w:lineRule="atLeast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FA7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FA7FD2">
        <w:rPr>
          <w:rFonts w:asciiTheme="majorBidi" w:hAnsiTheme="majorBidi" w:cstheme="majorBidi"/>
          <w:sz w:val="20"/>
          <w:szCs w:val="20"/>
        </w:rPr>
        <w:t xml:space="preserve"> </w:t>
      </w:r>
      <w:r w:rsidRPr="00FA7FD2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Pr="00FA7FD2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0F0F0"/>
        </w:rPr>
        <w:t>„</w:t>
      </w:r>
      <w:r w:rsidRPr="00FA7FD2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0F0F0"/>
        </w:rPr>
        <w:t>Qu'est-ce qu'une nation? Un corps d'associes vivant sous une loi commune et representes par la meme legislature.” </w:t>
      </w:r>
      <w:r w:rsidRPr="00FA7FD2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0F0F0"/>
        </w:rPr>
        <w:t> </w:t>
      </w:r>
      <w:r w:rsidRPr="00FA7FD2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0F0F0"/>
        </w:rPr>
        <w:t>„La nation existe avant tout, eile est l'origine de tout. Sa volonte est toujours legale, eile est la loi elle-meme.“  „Avant d'elle et au-dessus d'elle il n'y a que le droit naturel.“ </w:t>
      </w:r>
    </w:p>
  </w:footnote>
  <w:footnote w:id="2">
    <w:p w:rsidR="00876586" w:rsidRPr="00876586" w:rsidRDefault="00876586">
      <w:pPr>
        <w:pStyle w:val="FootnoteText"/>
        <w:rPr>
          <w:lang w:val="az-Latn-AZ"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ab/>
      </w:r>
      <w:r>
        <w:rPr>
          <w:lang w:val="az-Latn-AZ" w:bidi="fa-IR"/>
        </w:rPr>
        <w:t>Fransız Dili İmpratorluğun Dili qələmə alındığı üçün sərasəri qələmə alınarmış.</w:t>
      </w:r>
    </w:p>
  </w:footnote>
  <w:footnote w:id="3">
    <w:p w:rsidR="007170C6" w:rsidRPr="00FA7FD2" w:rsidRDefault="007170C6" w:rsidP="00FA7FD2">
      <w:pPr>
        <w:pStyle w:val="FootnoteText"/>
        <w:spacing w:line="16" w:lineRule="atLeast"/>
        <w:rPr>
          <w:rFonts w:asciiTheme="majorBidi" w:hAnsiTheme="majorBidi" w:cstheme="majorBidi"/>
          <w:rtl/>
          <w:lang w:bidi="fa-IR"/>
        </w:rPr>
      </w:pPr>
      <w:r w:rsidRPr="00FA7FD2">
        <w:rPr>
          <w:rStyle w:val="FootnoteReference"/>
          <w:rFonts w:asciiTheme="majorBidi" w:hAnsiTheme="majorBidi" w:cstheme="majorBidi"/>
        </w:rPr>
        <w:footnoteRef/>
      </w:r>
      <w:r w:rsidRPr="00FA7FD2">
        <w:rPr>
          <w:rFonts w:asciiTheme="majorBidi" w:hAnsiTheme="majorBidi" w:cstheme="majorBidi"/>
        </w:rPr>
        <w:t xml:space="preserve"> </w:t>
      </w:r>
      <w:r w:rsidRPr="00FA7FD2">
        <w:rPr>
          <w:rFonts w:asciiTheme="majorBidi" w:hAnsiTheme="majorBidi" w:cstheme="majorBidi"/>
          <w:rtl/>
          <w:lang w:bidi="fa-IR"/>
        </w:rPr>
        <w:tab/>
      </w:r>
      <w:r w:rsidRPr="00FA7FD2">
        <w:rPr>
          <w:rFonts w:asciiTheme="majorBidi" w:hAnsiTheme="majorBidi" w:cstheme="majorBidi"/>
          <w:lang w:bidi="fa-IR"/>
        </w:rPr>
        <w:t>Pour fondre tous les citoyens dans la masse nationale, il faut identité de langage</w:t>
      </w:r>
    </w:p>
  </w:footnote>
  <w:footnote w:id="4">
    <w:p w:rsidR="00DE1FA7" w:rsidRPr="00FA7FD2" w:rsidRDefault="00DE1FA7" w:rsidP="00FA7FD2">
      <w:pPr>
        <w:pStyle w:val="FootnoteText"/>
        <w:spacing w:line="16" w:lineRule="atLeast"/>
        <w:rPr>
          <w:rFonts w:asciiTheme="majorBidi" w:hAnsiTheme="majorBidi" w:cstheme="majorBidi"/>
          <w:rtl/>
          <w:lang w:bidi="fa-IR"/>
        </w:rPr>
      </w:pPr>
      <w:r w:rsidRPr="00FA7FD2">
        <w:rPr>
          <w:rStyle w:val="FootnoteReference"/>
          <w:rFonts w:asciiTheme="majorBidi" w:hAnsiTheme="majorBidi" w:cstheme="majorBidi"/>
        </w:rPr>
        <w:footnoteRef/>
      </w:r>
      <w:r w:rsidRPr="00FA7FD2">
        <w:rPr>
          <w:rFonts w:asciiTheme="majorBidi" w:hAnsiTheme="majorBidi" w:cstheme="majorBidi"/>
        </w:rPr>
        <w:t xml:space="preserve"> </w:t>
      </w:r>
      <w:r w:rsidRPr="00FA7FD2">
        <w:rPr>
          <w:rFonts w:asciiTheme="majorBidi" w:hAnsiTheme="majorBidi" w:cstheme="majorBidi"/>
          <w:rtl/>
          <w:lang w:bidi="fa-IR"/>
        </w:rPr>
        <w:tab/>
      </w:r>
      <w:r w:rsidR="002A1644" w:rsidRPr="00FA7FD2">
        <w:rPr>
          <w:rFonts w:asciiTheme="majorBidi" w:hAnsiTheme="majorBidi" w:cstheme="majorBidi"/>
          <w:lang w:bidi="fa-IR"/>
        </w:rPr>
        <w:t xml:space="preserve">Barère: </w:t>
      </w:r>
      <w:r w:rsidRPr="00FA7FD2">
        <w:rPr>
          <w:rFonts w:asciiTheme="majorBidi" w:hAnsiTheme="majorBidi" w:cstheme="majorBidi"/>
          <w:shd w:val="clear" w:color="auto" w:fill="F0F0F0"/>
        </w:rPr>
        <w:t>Le fédéralisme et la superstition parlent bas-breton; l'émigration et la haine de la République parlent allemand; la contre-révolution parle l'italien, et le fanatisme parle le basque.</w:t>
      </w:r>
    </w:p>
  </w:footnote>
  <w:footnote w:id="5">
    <w:p w:rsidR="008E4DF8" w:rsidRPr="00FA7FD2" w:rsidRDefault="008E4DF8" w:rsidP="00FA7FD2">
      <w:pPr>
        <w:pStyle w:val="HTMLPreformatted"/>
        <w:shd w:val="clear" w:color="auto" w:fill="F8F9FA"/>
        <w:spacing w:line="16" w:lineRule="atLeast"/>
        <w:rPr>
          <w:rFonts w:asciiTheme="majorBidi" w:hAnsiTheme="majorBidi" w:cstheme="majorBidi"/>
          <w:color w:val="202124"/>
        </w:rPr>
      </w:pPr>
      <w:r w:rsidRPr="00FA7FD2">
        <w:rPr>
          <w:rStyle w:val="FootnoteReference"/>
          <w:rFonts w:asciiTheme="majorBidi" w:hAnsiTheme="majorBidi" w:cstheme="majorBidi"/>
        </w:rPr>
        <w:footnoteRef/>
      </w:r>
      <w:r w:rsidRPr="00FA7FD2">
        <w:rPr>
          <w:rFonts w:asciiTheme="majorBidi" w:hAnsiTheme="majorBidi" w:cstheme="majorBidi"/>
        </w:rPr>
        <w:t xml:space="preserve"> </w:t>
      </w:r>
      <w:r w:rsidRPr="00FA7FD2">
        <w:rPr>
          <w:rFonts w:asciiTheme="majorBidi" w:hAnsiTheme="majorBidi" w:cstheme="majorBidi"/>
          <w:rtl/>
          <w:lang w:bidi="fa-IR"/>
        </w:rPr>
        <w:tab/>
      </w:r>
      <w:r w:rsidRPr="00FA7FD2">
        <w:rPr>
          <w:rStyle w:val="y2iqfc"/>
          <w:rFonts w:asciiTheme="majorBidi" w:hAnsiTheme="majorBidi" w:cstheme="majorBidi"/>
          <w:color w:val="202124"/>
          <w:lang w:val="tr-TR"/>
        </w:rPr>
        <w:t>Fransız dilinin istifadäsini umumil</w:t>
      </w:r>
      <w:r w:rsidRPr="00FA7FD2">
        <w:rPr>
          <w:rStyle w:val="y2iqfc"/>
          <w:rFonts w:asciiTheme="majorBidi" w:hAnsiTheme="majorBidi" w:cstheme="majorBidi"/>
          <w:color w:val="202124"/>
          <w:lang w:val="az-Latn-AZ" w:bidi="fa-IR"/>
        </w:rPr>
        <w:t xml:space="preserve">əşditmək üzərə </w:t>
      </w:r>
      <w:r w:rsidRPr="00FA7FD2">
        <w:rPr>
          <w:rStyle w:val="y2iqfc"/>
          <w:rFonts w:asciiTheme="majorBidi" w:hAnsiTheme="majorBidi" w:cstheme="majorBidi"/>
          <w:color w:val="202124"/>
          <w:lang w:val="tr-TR"/>
        </w:rPr>
        <w:t>(1794): Fransızca: Rapport sur la essentialite et les moyens d'aneantir les patois et d'universaliser l'usage de la langue francaise "(1794)</w:t>
      </w:r>
    </w:p>
    <w:p w:rsidR="008E4DF8" w:rsidRPr="00FA7FD2" w:rsidRDefault="008E4DF8" w:rsidP="00FA7FD2">
      <w:pPr>
        <w:pStyle w:val="FootnoteText"/>
        <w:spacing w:line="16" w:lineRule="atLeast"/>
        <w:rPr>
          <w:rFonts w:asciiTheme="majorBidi" w:hAnsiTheme="majorBidi" w:cstheme="majorBidi"/>
          <w:rtl/>
          <w:lang w:bidi="fa-IR"/>
        </w:rPr>
      </w:pPr>
    </w:p>
  </w:footnote>
  <w:footnote w:id="6">
    <w:p w:rsidR="00DE2EAB" w:rsidRPr="00FA7FD2" w:rsidRDefault="00DE2EAB" w:rsidP="00FA7FD2">
      <w:pPr>
        <w:pStyle w:val="FootnoteText"/>
        <w:bidi/>
        <w:spacing w:line="16" w:lineRule="atLeast"/>
        <w:rPr>
          <w:rFonts w:asciiTheme="majorBidi" w:hAnsiTheme="majorBidi" w:cstheme="majorBidi"/>
          <w:rtl/>
          <w:lang w:bidi="fa-IR"/>
        </w:rPr>
      </w:pPr>
      <w:r w:rsidRPr="00FA7FD2">
        <w:rPr>
          <w:rStyle w:val="FootnoteReference"/>
          <w:rFonts w:asciiTheme="majorBidi" w:hAnsiTheme="majorBidi" w:cstheme="majorBidi"/>
        </w:rPr>
        <w:footnoteRef/>
      </w:r>
      <w:r w:rsidRPr="00FA7FD2">
        <w:rPr>
          <w:rFonts w:asciiTheme="majorBidi" w:hAnsiTheme="majorBidi" w:cstheme="majorBidi"/>
          <w:rtl/>
          <w:lang w:bidi="fa-IR"/>
        </w:rPr>
        <w:tab/>
        <w:t xml:space="preserve">ایشیق سؤنمز، </w:t>
      </w:r>
      <w:r w:rsidRPr="00FA7FD2">
        <w:rPr>
          <w:rFonts w:asciiTheme="majorBidi" w:hAnsiTheme="majorBidi" w:cstheme="majorBidi"/>
          <w:rtl/>
        </w:rPr>
        <w:t>میرزه فتحعلی آخوندوف و میرزه یوسفخان مشیرالدوله تبریزلی و فارس حاکیمتینه گئدن یول ...</w:t>
      </w:r>
      <w:r w:rsidRPr="00FA7FD2">
        <w:rPr>
          <w:rFonts w:asciiTheme="majorBidi" w:hAnsiTheme="majorBidi" w:cstheme="majorBidi"/>
        </w:rPr>
        <w:t xml:space="preserve"> </w:t>
      </w:r>
      <w:hyperlink r:id="rId1" w:history="1">
        <w:r w:rsidRPr="00FA7FD2">
          <w:rPr>
            <w:rStyle w:val="Hyperlink"/>
            <w:rFonts w:asciiTheme="majorBidi" w:hAnsiTheme="majorBidi" w:cstheme="majorBidi"/>
          </w:rPr>
          <w:t>www.isiqsonmaz.com/Seite%20418.pdf</w:t>
        </w:r>
      </w:hyperlink>
      <w:r w:rsidRPr="00FA7FD2">
        <w:rPr>
          <w:rFonts w:asciiTheme="majorBidi" w:hAnsiTheme="majorBidi" w:cstheme="majorBidi"/>
        </w:rPr>
        <w:t xml:space="preserve"> </w:t>
      </w:r>
    </w:p>
  </w:footnote>
  <w:footnote w:id="7">
    <w:p w:rsidR="006D5B4B" w:rsidRPr="00FA7FD2" w:rsidRDefault="006D5B4B" w:rsidP="00FA7FD2">
      <w:pPr>
        <w:pStyle w:val="FootnoteText"/>
        <w:bidi/>
        <w:spacing w:line="16" w:lineRule="atLeast"/>
        <w:rPr>
          <w:rFonts w:asciiTheme="majorBidi" w:hAnsiTheme="majorBidi" w:cstheme="majorBidi"/>
          <w:color w:val="000000"/>
        </w:rPr>
      </w:pPr>
      <w:r w:rsidRPr="00FA7FD2">
        <w:rPr>
          <w:rStyle w:val="FootnoteReference"/>
          <w:rFonts w:asciiTheme="majorBidi" w:hAnsiTheme="majorBidi" w:cstheme="majorBidi"/>
        </w:rPr>
        <w:footnoteRef/>
      </w:r>
      <w:r w:rsidRPr="00FA7FD2">
        <w:rPr>
          <w:rFonts w:asciiTheme="majorBidi" w:hAnsiTheme="majorBidi" w:cstheme="majorBidi"/>
          <w:rtl/>
          <w:lang w:bidi="fa-IR"/>
        </w:rPr>
        <w:tab/>
        <w:t xml:space="preserve">ایشیق سؤنمز، </w:t>
      </w:r>
      <w:r w:rsidRPr="00FA7FD2">
        <w:rPr>
          <w:rFonts w:asciiTheme="majorBidi" w:hAnsiTheme="majorBidi" w:cstheme="majorBidi"/>
          <w:color w:val="000000"/>
          <w:rtl/>
        </w:rPr>
        <w:t xml:space="preserve">آذربایجان مشروطه حرکاتی نین یئنیلمه سی نین سونوچ و نتیجه سی اولاراق فارس ایستعمارچیلیغینا گئدن یول: </w:t>
      </w:r>
      <w:hyperlink r:id="rId2" w:history="1">
        <w:r w:rsidRPr="00FA7FD2">
          <w:rPr>
            <w:rStyle w:val="Hyperlink"/>
            <w:rFonts w:asciiTheme="majorBidi" w:hAnsiTheme="majorBidi" w:cstheme="majorBidi"/>
          </w:rPr>
          <w:t>www.isiqsonmaz.com/Seite%20257.htm</w:t>
        </w:r>
      </w:hyperlink>
      <w:r w:rsidRPr="00FA7FD2">
        <w:rPr>
          <w:rFonts w:asciiTheme="majorBidi" w:hAnsiTheme="majorBidi" w:cstheme="majorBidi"/>
          <w:color w:val="000000"/>
        </w:rPr>
        <w:t xml:space="preserve"> </w:t>
      </w:r>
    </w:p>
    <w:p w:rsidR="006D5B4B" w:rsidRDefault="006D5B4B" w:rsidP="006D5B4B">
      <w:pPr>
        <w:pStyle w:val="FootnoteText"/>
        <w:bidi/>
        <w:jc w:val="right"/>
        <w:rPr>
          <w:rFonts w:asciiTheme="majorBidi" w:hAnsiTheme="majorBidi" w:cstheme="majorBidi"/>
          <w:color w:val="000000"/>
        </w:rPr>
      </w:pPr>
    </w:p>
    <w:p w:rsidR="006D5B4B" w:rsidRDefault="006D5B4B" w:rsidP="006D5B4B">
      <w:pPr>
        <w:pStyle w:val="FootnoteText"/>
        <w:bidi/>
        <w:jc w:val="right"/>
        <w:rPr>
          <w:rFonts w:asciiTheme="majorBidi" w:hAnsiTheme="majorBidi" w:cstheme="majorBidi"/>
          <w:color w:val="000000"/>
        </w:rPr>
      </w:pPr>
    </w:p>
    <w:p w:rsidR="006D5B4B" w:rsidRDefault="006D5B4B" w:rsidP="006D5B4B">
      <w:pPr>
        <w:pStyle w:val="FootnoteText"/>
        <w:bidi/>
        <w:jc w:val="right"/>
        <w:rPr>
          <w:rFonts w:asciiTheme="majorBidi" w:hAnsiTheme="majorBidi" w:cstheme="majorBidi"/>
          <w:color w:val="000000"/>
        </w:rPr>
      </w:pPr>
    </w:p>
    <w:p w:rsidR="006D5B4B" w:rsidRDefault="006D5B4B" w:rsidP="006D5B4B">
      <w:pPr>
        <w:pStyle w:val="FootnoteText"/>
        <w:bidi/>
        <w:jc w:val="right"/>
        <w:rPr>
          <w:rtl/>
          <w:lang w:bidi="fa-IR"/>
        </w:rPr>
      </w:pPr>
    </w:p>
    <w:p w:rsidR="00A759CC" w:rsidRDefault="00A759CC" w:rsidP="00A759CC">
      <w:pPr>
        <w:pStyle w:val="FootnoteText"/>
        <w:bidi/>
        <w:jc w:val="right"/>
        <w:rPr>
          <w:rtl/>
          <w:lang w:bidi="fa-IR"/>
        </w:rPr>
      </w:pPr>
    </w:p>
    <w:p w:rsidR="00A759CC" w:rsidRDefault="00A759CC" w:rsidP="00A759CC">
      <w:pPr>
        <w:pStyle w:val="FootnoteText"/>
        <w:bidi/>
        <w:jc w:val="right"/>
        <w:rPr>
          <w:rtl/>
          <w:lang w:bidi="fa-IR"/>
        </w:rPr>
      </w:pPr>
    </w:p>
    <w:p w:rsidR="00A759CC" w:rsidRDefault="00A759CC" w:rsidP="00A759CC">
      <w:pPr>
        <w:pStyle w:val="FootnoteText"/>
        <w:bidi/>
        <w:jc w:val="right"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7A"/>
    <w:multiLevelType w:val="multilevel"/>
    <w:tmpl w:val="F57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4709"/>
    <w:multiLevelType w:val="hybridMultilevel"/>
    <w:tmpl w:val="E1122FE0"/>
    <w:lvl w:ilvl="0" w:tplc="0710659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b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74"/>
    <w:rsid w:val="00001C7E"/>
    <w:rsid w:val="000D5F2B"/>
    <w:rsid w:val="00137D76"/>
    <w:rsid w:val="00143934"/>
    <w:rsid w:val="001759BD"/>
    <w:rsid w:val="00186408"/>
    <w:rsid w:val="001F4AD1"/>
    <w:rsid w:val="002166D9"/>
    <w:rsid w:val="00241DFA"/>
    <w:rsid w:val="002876D4"/>
    <w:rsid w:val="002A1644"/>
    <w:rsid w:val="002E1399"/>
    <w:rsid w:val="0035317F"/>
    <w:rsid w:val="00440C8C"/>
    <w:rsid w:val="00467B4E"/>
    <w:rsid w:val="004F5341"/>
    <w:rsid w:val="004F61C9"/>
    <w:rsid w:val="0054067D"/>
    <w:rsid w:val="005C120D"/>
    <w:rsid w:val="00673685"/>
    <w:rsid w:val="00674381"/>
    <w:rsid w:val="006D5B4B"/>
    <w:rsid w:val="007170C6"/>
    <w:rsid w:val="00755CB0"/>
    <w:rsid w:val="00781267"/>
    <w:rsid w:val="00803AA0"/>
    <w:rsid w:val="00811357"/>
    <w:rsid w:val="00814945"/>
    <w:rsid w:val="00876586"/>
    <w:rsid w:val="008B1C33"/>
    <w:rsid w:val="008C6120"/>
    <w:rsid w:val="008E4DF8"/>
    <w:rsid w:val="0090586E"/>
    <w:rsid w:val="0099255F"/>
    <w:rsid w:val="009C015E"/>
    <w:rsid w:val="00A42506"/>
    <w:rsid w:val="00A53F85"/>
    <w:rsid w:val="00A759CC"/>
    <w:rsid w:val="00AC6A9E"/>
    <w:rsid w:val="00AF1852"/>
    <w:rsid w:val="00AF3287"/>
    <w:rsid w:val="00B3581B"/>
    <w:rsid w:val="00B82A2E"/>
    <w:rsid w:val="00B9719D"/>
    <w:rsid w:val="00C10B20"/>
    <w:rsid w:val="00C20617"/>
    <w:rsid w:val="00CB1120"/>
    <w:rsid w:val="00CF6974"/>
    <w:rsid w:val="00D21C3C"/>
    <w:rsid w:val="00D31C89"/>
    <w:rsid w:val="00D75E83"/>
    <w:rsid w:val="00DE1FA7"/>
    <w:rsid w:val="00DE2EAB"/>
    <w:rsid w:val="00E26AC4"/>
    <w:rsid w:val="00E744DE"/>
    <w:rsid w:val="00E97DB7"/>
    <w:rsid w:val="00F218FD"/>
    <w:rsid w:val="00F7048A"/>
    <w:rsid w:val="00F87509"/>
    <w:rsid w:val="00FA7FD2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40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unhideWhenUsed/>
    <w:rsid w:val="0018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AA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803AA0"/>
  </w:style>
  <w:style w:type="paragraph" w:styleId="FootnoteText">
    <w:name w:val="footnote text"/>
    <w:basedOn w:val="Normal"/>
    <w:link w:val="FootnoteTextChar"/>
    <w:uiPriority w:val="99"/>
    <w:unhideWhenUsed/>
    <w:rsid w:val="00AC6A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A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6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6A9E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10B20"/>
  </w:style>
  <w:style w:type="character" w:customStyle="1" w:styleId="title-list">
    <w:name w:val="title-list"/>
    <w:basedOn w:val="DefaultParagraphFont"/>
    <w:rsid w:val="009C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40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unhideWhenUsed/>
    <w:rsid w:val="0018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AA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803AA0"/>
  </w:style>
  <w:style w:type="paragraph" w:styleId="FootnoteText">
    <w:name w:val="footnote text"/>
    <w:basedOn w:val="Normal"/>
    <w:link w:val="FootnoteTextChar"/>
    <w:uiPriority w:val="99"/>
    <w:unhideWhenUsed/>
    <w:rsid w:val="00AC6A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A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6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6A9E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10B20"/>
  </w:style>
  <w:style w:type="character" w:customStyle="1" w:styleId="title-list">
    <w:name w:val="title-list"/>
    <w:basedOn w:val="DefaultParagraphFont"/>
    <w:rsid w:val="009C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en-gesellschaft.de/html/sprachpolitik_178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iqsonmaz.com/Seite%2025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iqsonmaz.com/Seite%20418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qsonmaz.com/Seite%20257.htm" TargetMode="External"/><Relationship Id="rId1" Type="http://schemas.openxmlformats.org/officeDocument/2006/relationships/hyperlink" Target="http://www.isiqsonmaz.com/Seite%20418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CC1A-EC8A-408F-8A15-DC8AA41E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Isiq Sonmaz</dc:creator>
  <cp:lastModifiedBy>beyhadi</cp:lastModifiedBy>
  <cp:revision>12</cp:revision>
  <dcterms:created xsi:type="dcterms:W3CDTF">2021-09-29T14:35:00Z</dcterms:created>
  <dcterms:modified xsi:type="dcterms:W3CDTF">2023-05-15T21:03:00Z</dcterms:modified>
</cp:coreProperties>
</file>